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2AD" w:rsidRDefault="005A02AD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5A02AD" w:rsidRDefault="005A02AD">
      <w:pPr>
        <w:pStyle w:val="ConsPlusNormal"/>
        <w:jc w:val="both"/>
        <w:outlineLvl w:val="0"/>
      </w:pPr>
    </w:p>
    <w:p w:rsidR="005A02AD" w:rsidRDefault="005A02AD">
      <w:pPr>
        <w:pStyle w:val="ConsPlusTitle"/>
        <w:jc w:val="center"/>
        <w:outlineLvl w:val="0"/>
      </w:pPr>
      <w:r>
        <w:t>ПРИМОРСКИЙ КРАЙ</w:t>
      </w:r>
    </w:p>
    <w:p w:rsidR="005A02AD" w:rsidRDefault="005A02AD">
      <w:pPr>
        <w:pStyle w:val="ConsPlusTitle"/>
        <w:jc w:val="center"/>
      </w:pPr>
      <w:r>
        <w:t>ДУМА АРТЕМОВСКОГО ГОРОДСКОГО ОКРУГА</w:t>
      </w:r>
    </w:p>
    <w:p w:rsidR="005A02AD" w:rsidRDefault="005A02AD">
      <w:pPr>
        <w:pStyle w:val="ConsPlusTitle"/>
        <w:jc w:val="both"/>
      </w:pPr>
      <w:bookmarkStart w:id="0" w:name="_GoBack"/>
      <w:bookmarkEnd w:id="0"/>
    </w:p>
    <w:p w:rsidR="005A02AD" w:rsidRDefault="005A02AD">
      <w:pPr>
        <w:pStyle w:val="ConsPlusTitle"/>
        <w:jc w:val="center"/>
      </w:pPr>
      <w:r>
        <w:t>РЕШЕНИЕ</w:t>
      </w:r>
    </w:p>
    <w:p w:rsidR="005A02AD" w:rsidRDefault="005A02AD">
      <w:pPr>
        <w:pStyle w:val="ConsPlusTitle"/>
        <w:jc w:val="center"/>
      </w:pPr>
      <w:r>
        <w:t>от 21 июля 2022 г. N 804</w:t>
      </w:r>
    </w:p>
    <w:p w:rsidR="005A02AD" w:rsidRDefault="005A02AD">
      <w:pPr>
        <w:pStyle w:val="ConsPlusTitle"/>
        <w:jc w:val="both"/>
      </w:pPr>
    </w:p>
    <w:p w:rsidR="005A02AD" w:rsidRDefault="005A02AD">
      <w:pPr>
        <w:pStyle w:val="ConsPlusTitle"/>
        <w:jc w:val="center"/>
      </w:pPr>
      <w:r>
        <w:t>ОБ УТВЕРЖДЕНИИ КОДЕКСА ЭТИКИ И СЛУЖЕБНОГО ПОВЕДЕНИЯ</w:t>
      </w:r>
    </w:p>
    <w:p w:rsidR="005A02AD" w:rsidRDefault="005A02AD">
      <w:pPr>
        <w:pStyle w:val="ConsPlusTitle"/>
        <w:jc w:val="center"/>
      </w:pPr>
      <w:r>
        <w:t>МУНИЦИПАЛЬНЫХ СЛУЖАЩИХ В ОРГАНАХ МЕСТНОГО САМОУПРАВЛЕНИЯ</w:t>
      </w:r>
    </w:p>
    <w:p w:rsidR="005A02AD" w:rsidRDefault="005A02AD">
      <w:pPr>
        <w:pStyle w:val="ConsPlusTitle"/>
        <w:jc w:val="center"/>
      </w:pPr>
      <w:r>
        <w:t>АРТЕМОВСКОГО ГОРОДСКОГО ОКРУГА</w:t>
      </w:r>
    </w:p>
    <w:p w:rsidR="005A02AD" w:rsidRDefault="005A02AD">
      <w:pPr>
        <w:pStyle w:val="ConsPlusNormal"/>
        <w:jc w:val="both"/>
      </w:pPr>
    </w:p>
    <w:p w:rsidR="005A02AD" w:rsidRDefault="005A02AD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>
        <w:r>
          <w:rPr>
            <w:color w:val="0000FF"/>
          </w:rPr>
          <w:t>законом</w:t>
        </w:r>
      </w:hyperlink>
      <w:r>
        <w:t xml:space="preserve"> от 02.03.2007 N 25-ФЗ "О муниципальной службе в Российской Федерации", с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25.12.2008 N 273-ФЗ "О противодействии коррупции", </w:t>
      </w:r>
      <w:hyperlink r:id="rId7">
        <w:r>
          <w:rPr>
            <w:color w:val="0000FF"/>
          </w:rPr>
          <w:t>Законом</w:t>
        </w:r>
      </w:hyperlink>
      <w:r>
        <w:t xml:space="preserve"> Приморского края от 29.04.2019 N 484-КЗ "О внесении изменений в Закон Приморского края "Кодекс этики и служебного поведения государственных гражданских служащих Приморского края", руководствуясь </w:t>
      </w:r>
      <w:hyperlink r:id="rId8">
        <w:r>
          <w:rPr>
            <w:color w:val="0000FF"/>
          </w:rPr>
          <w:t>Уставом</w:t>
        </w:r>
      </w:hyperlink>
      <w:r>
        <w:t xml:space="preserve"> Артемовского городского округа Приморского края, Дума Артемовского городского округа решила:</w:t>
      </w:r>
    </w:p>
    <w:p w:rsidR="005A02AD" w:rsidRDefault="005A02AD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4">
        <w:r>
          <w:rPr>
            <w:color w:val="0000FF"/>
          </w:rPr>
          <w:t>Кодекс</w:t>
        </w:r>
      </w:hyperlink>
      <w:r>
        <w:t xml:space="preserve"> этики и служебного поведения муниципальных служащих в органах местного самоуправления Артемовского городского округа (прилагается).</w:t>
      </w:r>
    </w:p>
    <w:p w:rsidR="005A02AD" w:rsidRDefault="005A02AD">
      <w:pPr>
        <w:pStyle w:val="ConsPlusNormal"/>
        <w:spacing w:before="220"/>
        <w:ind w:firstLine="540"/>
        <w:jc w:val="both"/>
      </w:pPr>
      <w:r>
        <w:t>2. Признать утратившими силу следующие решения Думы Артемовского городского округа:</w:t>
      </w:r>
    </w:p>
    <w:p w:rsidR="005A02AD" w:rsidRDefault="005A02AD">
      <w:pPr>
        <w:pStyle w:val="ConsPlusNormal"/>
        <w:spacing w:before="220"/>
        <w:ind w:firstLine="540"/>
        <w:jc w:val="both"/>
      </w:pPr>
      <w:r>
        <w:t xml:space="preserve">от 26.04.2012 </w:t>
      </w:r>
      <w:hyperlink r:id="rId9">
        <w:r>
          <w:rPr>
            <w:color w:val="0000FF"/>
          </w:rPr>
          <w:t>N 661</w:t>
        </w:r>
      </w:hyperlink>
      <w:r>
        <w:t xml:space="preserve"> "Об утверждении Кодекса этики и служебного поведения муниципальных служащих в органах местного самоуправления Артемовского городского округа";</w:t>
      </w:r>
    </w:p>
    <w:p w:rsidR="005A02AD" w:rsidRDefault="005A02AD">
      <w:pPr>
        <w:pStyle w:val="ConsPlusNormal"/>
        <w:spacing w:before="220"/>
        <w:ind w:firstLine="540"/>
        <w:jc w:val="both"/>
      </w:pPr>
      <w:r>
        <w:t xml:space="preserve">от 28.02.2013 </w:t>
      </w:r>
      <w:hyperlink r:id="rId10">
        <w:r>
          <w:rPr>
            <w:color w:val="0000FF"/>
          </w:rPr>
          <w:t>N 77</w:t>
        </w:r>
      </w:hyperlink>
      <w:r>
        <w:t xml:space="preserve"> "О внесении изменений в решение Думы Артемовского городского округа от 26.04.2012 N 661 "Об утверждении Кодекса этики и служебного поведения муниципальных служащих в органах местного самоуправления Артемовского городского округа";</w:t>
      </w:r>
    </w:p>
    <w:p w:rsidR="005A02AD" w:rsidRDefault="005A02AD">
      <w:pPr>
        <w:pStyle w:val="ConsPlusNormal"/>
        <w:spacing w:before="220"/>
        <w:ind w:firstLine="540"/>
        <w:jc w:val="both"/>
      </w:pPr>
      <w:r>
        <w:t xml:space="preserve">от 30.10.2014 </w:t>
      </w:r>
      <w:hyperlink r:id="rId11">
        <w:r>
          <w:rPr>
            <w:color w:val="0000FF"/>
          </w:rPr>
          <w:t>N 379</w:t>
        </w:r>
      </w:hyperlink>
      <w:r>
        <w:t xml:space="preserve"> "О внесении изменений в решение Думы Артемовского городского округа от 26.04.2012 N 661 "Об утверждении Кодекса этики и служебного поведения муниципальных служащих в органах местного самоуправления Артемовского городского округа" (в ред. решения Думы Артемовского городского округа от 28.02.2013 N 77).</w:t>
      </w:r>
    </w:p>
    <w:p w:rsidR="005A02AD" w:rsidRDefault="005A02AD">
      <w:pPr>
        <w:pStyle w:val="ConsPlusNormal"/>
        <w:spacing w:before="220"/>
        <w:ind w:firstLine="540"/>
        <w:jc w:val="both"/>
      </w:pPr>
      <w:r>
        <w:t>3. Настоящее решение вступает в силу со дня его опубликования в газете "Выбор".</w:t>
      </w:r>
    </w:p>
    <w:p w:rsidR="005A02AD" w:rsidRDefault="005A02AD">
      <w:pPr>
        <w:pStyle w:val="ConsPlusNormal"/>
        <w:spacing w:before="220"/>
        <w:ind w:firstLine="540"/>
        <w:jc w:val="both"/>
      </w:pPr>
      <w:r>
        <w:t>4. Контроль за исполнением настоящего решения возложить на постоянную комиссию Думы Артемовского городского округа по вопросам законности и защиты прав граждан (</w:t>
      </w:r>
      <w:proofErr w:type="spellStart"/>
      <w:r>
        <w:t>Фардзинова</w:t>
      </w:r>
      <w:proofErr w:type="spellEnd"/>
      <w:r>
        <w:t>).</w:t>
      </w:r>
    </w:p>
    <w:p w:rsidR="005A02AD" w:rsidRDefault="005A02AD">
      <w:pPr>
        <w:pStyle w:val="ConsPlusNormal"/>
        <w:jc w:val="both"/>
      </w:pPr>
    </w:p>
    <w:p w:rsidR="005A02AD" w:rsidRDefault="005A02AD">
      <w:pPr>
        <w:pStyle w:val="ConsPlusNormal"/>
        <w:jc w:val="right"/>
      </w:pPr>
      <w:proofErr w:type="spellStart"/>
      <w:r>
        <w:t>И.о</w:t>
      </w:r>
      <w:proofErr w:type="spellEnd"/>
      <w:r>
        <w:t>. главы Артемовского городского округа</w:t>
      </w:r>
    </w:p>
    <w:p w:rsidR="005A02AD" w:rsidRDefault="005A02AD">
      <w:pPr>
        <w:pStyle w:val="ConsPlusNormal"/>
        <w:jc w:val="right"/>
      </w:pPr>
      <w:r>
        <w:t>А.А.ЛИТВИНОВ</w:t>
      </w:r>
    </w:p>
    <w:p w:rsidR="005A02AD" w:rsidRDefault="005A02AD">
      <w:pPr>
        <w:pStyle w:val="ConsPlusNormal"/>
        <w:jc w:val="both"/>
      </w:pPr>
    </w:p>
    <w:p w:rsidR="005A02AD" w:rsidRDefault="005A02AD">
      <w:pPr>
        <w:pStyle w:val="ConsPlusNormal"/>
        <w:jc w:val="both"/>
      </w:pPr>
    </w:p>
    <w:p w:rsidR="005A02AD" w:rsidRDefault="005A02AD">
      <w:pPr>
        <w:pStyle w:val="ConsPlusNormal"/>
        <w:jc w:val="both"/>
      </w:pPr>
    </w:p>
    <w:p w:rsidR="005A02AD" w:rsidRDefault="005A02AD">
      <w:pPr>
        <w:pStyle w:val="ConsPlusNormal"/>
        <w:jc w:val="both"/>
      </w:pPr>
    </w:p>
    <w:p w:rsidR="00E77B52" w:rsidRDefault="00E77B52">
      <w:pPr>
        <w:pStyle w:val="ConsPlusNormal"/>
        <w:jc w:val="both"/>
      </w:pPr>
    </w:p>
    <w:p w:rsidR="00E77B52" w:rsidRDefault="00E77B52">
      <w:pPr>
        <w:pStyle w:val="ConsPlusNormal"/>
        <w:jc w:val="both"/>
      </w:pPr>
    </w:p>
    <w:p w:rsidR="00E77B52" w:rsidRDefault="00E77B52">
      <w:pPr>
        <w:pStyle w:val="ConsPlusNormal"/>
        <w:jc w:val="both"/>
      </w:pPr>
    </w:p>
    <w:p w:rsidR="00E77B52" w:rsidRDefault="00E77B52">
      <w:pPr>
        <w:pStyle w:val="ConsPlusNormal"/>
        <w:jc w:val="both"/>
      </w:pPr>
    </w:p>
    <w:p w:rsidR="00E77B52" w:rsidRDefault="00E77B52">
      <w:pPr>
        <w:pStyle w:val="ConsPlusNormal"/>
        <w:jc w:val="both"/>
      </w:pPr>
    </w:p>
    <w:p w:rsidR="00E77B52" w:rsidRDefault="00E77B52">
      <w:pPr>
        <w:pStyle w:val="ConsPlusNormal"/>
        <w:jc w:val="both"/>
      </w:pPr>
    </w:p>
    <w:p w:rsidR="005A02AD" w:rsidRDefault="005A02AD">
      <w:pPr>
        <w:pStyle w:val="ConsPlusNormal"/>
        <w:jc w:val="both"/>
      </w:pPr>
    </w:p>
    <w:p w:rsidR="005A02AD" w:rsidRDefault="005A02AD">
      <w:pPr>
        <w:pStyle w:val="ConsPlusNormal"/>
        <w:jc w:val="right"/>
        <w:outlineLvl w:val="0"/>
      </w:pPr>
      <w:r>
        <w:lastRenderedPageBreak/>
        <w:t>Приложение</w:t>
      </w:r>
    </w:p>
    <w:p w:rsidR="005A02AD" w:rsidRDefault="005A02AD">
      <w:pPr>
        <w:pStyle w:val="ConsPlusNormal"/>
        <w:jc w:val="right"/>
      </w:pPr>
      <w:r>
        <w:t>утвержден</w:t>
      </w:r>
    </w:p>
    <w:p w:rsidR="005A02AD" w:rsidRDefault="005A02AD">
      <w:pPr>
        <w:pStyle w:val="ConsPlusNormal"/>
        <w:jc w:val="right"/>
      </w:pPr>
      <w:r>
        <w:t>решением</w:t>
      </w:r>
    </w:p>
    <w:p w:rsidR="005A02AD" w:rsidRDefault="005A02AD">
      <w:pPr>
        <w:pStyle w:val="ConsPlusNormal"/>
        <w:jc w:val="right"/>
      </w:pPr>
      <w:r>
        <w:t>Думы Артемовского</w:t>
      </w:r>
    </w:p>
    <w:p w:rsidR="005A02AD" w:rsidRDefault="005A02AD">
      <w:pPr>
        <w:pStyle w:val="ConsPlusNormal"/>
        <w:jc w:val="right"/>
      </w:pPr>
      <w:r>
        <w:t>городского округа</w:t>
      </w:r>
    </w:p>
    <w:p w:rsidR="005A02AD" w:rsidRDefault="005A02AD">
      <w:pPr>
        <w:pStyle w:val="ConsPlusNormal"/>
        <w:jc w:val="right"/>
      </w:pPr>
      <w:r>
        <w:t>от 21.07.2022 N 804</w:t>
      </w:r>
    </w:p>
    <w:p w:rsidR="005A02AD" w:rsidRDefault="005A02AD">
      <w:pPr>
        <w:pStyle w:val="ConsPlusNormal"/>
        <w:jc w:val="both"/>
      </w:pPr>
    </w:p>
    <w:p w:rsidR="005A02AD" w:rsidRDefault="005A02AD">
      <w:pPr>
        <w:pStyle w:val="ConsPlusTitle"/>
        <w:jc w:val="center"/>
      </w:pPr>
      <w:bookmarkStart w:id="1" w:name="P34"/>
      <w:bookmarkEnd w:id="1"/>
      <w:r>
        <w:t>КОДЕКС</w:t>
      </w:r>
    </w:p>
    <w:p w:rsidR="005A02AD" w:rsidRDefault="005A02AD">
      <w:pPr>
        <w:pStyle w:val="ConsPlusTitle"/>
        <w:jc w:val="center"/>
      </w:pPr>
      <w:r>
        <w:t>ЭТИКИ И СЛУЖЕБНОГО ПОВЕДЕНИЯ МУНИЦИПАЛЬНЫХ СЛУЖАЩИХ</w:t>
      </w:r>
    </w:p>
    <w:p w:rsidR="005A02AD" w:rsidRDefault="005A02AD">
      <w:pPr>
        <w:pStyle w:val="ConsPlusTitle"/>
        <w:jc w:val="center"/>
      </w:pPr>
      <w:r>
        <w:t>В ОРГАНАХ МЕСТНОГО САМОУПРАВЛЕНИЯ АРТЕМОВСКОГО</w:t>
      </w:r>
    </w:p>
    <w:p w:rsidR="005A02AD" w:rsidRDefault="005A02AD">
      <w:pPr>
        <w:pStyle w:val="ConsPlusTitle"/>
        <w:jc w:val="center"/>
      </w:pPr>
      <w:r>
        <w:t>ГОРОДСКОГО ОКРУГА</w:t>
      </w:r>
    </w:p>
    <w:p w:rsidR="005A02AD" w:rsidRDefault="005A02AD">
      <w:pPr>
        <w:pStyle w:val="ConsPlusNormal"/>
        <w:jc w:val="both"/>
      </w:pPr>
    </w:p>
    <w:p w:rsidR="005A02AD" w:rsidRDefault="005A02AD">
      <w:pPr>
        <w:pStyle w:val="ConsPlusTitle"/>
        <w:jc w:val="center"/>
        <w:outlineLvl w:val="1"/>
      </w:pPr>
      <w:r>
        <w:t>1. Общие положения</w:t>
      </w:r>
    </w:p>
    <w:p w:rsidR="005A02AD" w:rsidRDefault="005A02AD">
      <w:pPr>
        <w:pStyle w:val="ConsPlusNormal"/>
        <w:jc w:val="both"/>
      </w:pPr>
    </w:p>
    <w:p w:rsidR="005A02AD" w:rsidRDefault="005A02AD">
      <w:pPr>
        <w:pStyle w:val="ConsPlusNormal"/>
        <w:ind w:firstLine="540"/>
        <w:jc w:val="both"/>
      </w:pPr>
      <w:r>
        <w:t>Кодекс этики и служебного поведения муниципальных служащих в органах местного самоуправления Артемовского городского округа (далее - Кодекс) представляет собой свод общих принципов профессиональной служебной этики и основных правил служебного поведения лиц, замещающих должности муниципальной службы в органах местного самоуправления Артемовского городского округа.</w:t>
      </w:r>
    </w:p>
    <w:p w:rsidR="005A02AD" w:rsidRDefault="005A02AD">
      <w:pPr>
        <w:pStyle w:val="ConsPlusNormal"/>
        <w:spacing w:before="220"/>
        <w:ind w:firstLine="540"/>
        <w:jc w:val="both"/>
      </w:pPr>
      <w:r>
        <w:t>Целью настоящего Кодекса является установление этических норм и правил служебного поведения муниципальных служащих для достойного выполнения ими своей профессиональной деятельности, а также содействие укреплению авторитета органов местного самоуправления Артемовского городского округа, повышение уровня доверия к ним граждан и организаций.</w:t>
      </w:r>
    </w:p>
    <w:p w:rsidR="005A02AD" w:rsidRDefault="005A02AD">
      <w:pPr>
        <w:pStyle w:val="ConsPlusNormal"/>
        <w:jc w:val="both"/>
      </w:pPr>
    </w:p>
    <w:p w:rsidR="005A02AD" w:rsidRDefault="005A02AD">
      <w:pPr>
        <w:pStyle w:val="ConsPlusTitle"/>
        <w:jc w:val="center"/>
        <w:outlineLvl w:val="1"/>
      </w:pPr>
      <w:r>
        <w:t>2. Основные принципы служебного поведения лиц, замещающих</w:t>
      </w:r>
    </w:p>
    <w:p w:rsidR="005A02AD" w:rsidRDefault="005A02AD">
      <w:pPr>
        <w:pStyle w:val="ConsPlusTitle"/>
        <w:jc w:val="center"/>
      </w:pPr>
      <w:r>
        <w:t>должности муниципальной службы в органах местного</w:t>
      </w:r>
    </w:p>
    <w:p w:rsidR="005A02AD" w:rsidRDefault="005A02AD">
      <w:pPr>
        <w:pStyle w:val="ConsPlusTitle"/>
        <w:jc w:val="center"/>
      </w:pPr>
      <w:r>
        <w:t>самоуправления Артемовского городского округа</w:t>
      </w:r>
    </w:p>
    <w:p w:rsidR="005A02AD" w:rsidRDefault="005A02AD">
      <w:pPr>
        <w:pStyle w:val="ConsPlusNormal"/>
        <w:jc w:val="both"/>
      </w:pPr>
    </w:p>
    <w:p w:rsidR="005A02AD" w:rsidRDefault="005A02AD">
      <w:pPr>
        <w:pStyle w:val="ConsPlusNormal"/>
        <w:ind w:firstLine="540"/>
        <w:jc w:val="both"/>
      </w:pPr>
      <w:r>
        <w:t>2.1. Основные принципы служебного поведения лиц, замещающих должности муниципальной службы в органах местного самоуправления Артемовского городского округа (далее - муниципальный служащий), являются основой поведения граждан Российской Федерации в связи с нахождением их на муниципальной службе в органах местного самоуправления Артемовского городского округа (далее - муниципальная служба).</w:t>
      </w:r>
    </w:p>
    <w:p w:rsidR="005A02AD" w:rsidRDefault="005A02AD">
      <w:pPr>
        <w:pStyle w:val="ConsPlusNormal"/>
        <w:spacing w:before="220"/>
        <w:ind w:firstLine="540"/>
        <w:jc w:val="both"/>
      </w:pPr>
      <w:r>
        <w:t>2.2. Основными принципами служебного поведения муниципальных служащих являются:</w:t>
      </w:r>
    </w:p>
    <w:p w:rsidR="005A02AD" w:rsidRDefault="005A02AD">
      <w:pPr>
        <w:pStyle w:val="ConsPlusNormal"/>
        <w:spacing w:before="220"/>
        <w:ind w:firstLine="540"/>
        <w:jc w:val="both"/>
      </w:pPr>
      <w:r>
        <w:t>а) исполнение должностных обязанностей добросовестно и на высоком профессиональном уровне в целях эффективной работы органов местного самоуправления Артемовского городского округа;</w:t>
      </w:r>
    </w:p>
    <w:p w:rsidR="005A02AD" w:rsidRDefault="005A02AD">
      <w:pPr>
        <w:pStyle w:val="ConsPlusNormal"/>
        <w:spacing w:before="220"/>
        <w:ind w:firstLine="540"/>
        <w:jc w:val="both"/>
      </w:pPr>
      <w:r>
        <w:t>б) признание, соблюдение и защита прав и свобод человека и гражданина, что определяет основной смысл и содержание деятельности органов местного самоуправления Артемовского городского округа;</w:t>
      </w:r>
    </w:p>
    <w:p w:rsidR="005A02AD" w:rsidRDefault="005A02AD">
      <w:pPr>
        <w:pStyle w:val="ConsPlusNormal"/>
        <w:spacing w:before="220"/>
        <w:ind w:firstLine="540"/>
        <w:jc w:val="both"/>
      </w:pPr>
      <w:r>
        <w:t>в) осуществление своей деятельности в пределах полномочий соответствующего органа местного самоуправления Артемовского городского округа;</w:t>
      </w:r>
    </w:p>
    <w:p w:rsidR="005A02AD" w:rsidRDefault="005A02AD">
      <w:pPr>
        <w:pStyle w:val="ConsPlusNormal"/>
        <w:spacing w:before="220"/>
        <w:ind w:firstLine="540"/>
        <w:jc w:val="both"/>
      </w:pPr>
      <w:r>
        <w:t>г) отсутствие предпочтения каким-либо профессиональным или социальным группам и организациям, независимость от влияния отдельных граждан, профессиональных или социальных групп и организаций;</w:t>
      </w:r>
    </w:p>
    <w:p w:rsidR="005A02AD" w:rsidRDefault="005A02AD">
      <w:pPr>
        <w:pStyle w:val="ConsPlusNormal"/>
        <w:spacing w:before="220"/>
        <w:ind w:firstLine="540"/>
        <w:jc w:val="both"/>
      </w:pPr>
      <w:r>
        <w:t>д) исключение действий, связанных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5A02AD" w:rsidRDefault="005A02AD">
      <w:pPr>
        <w:pStyle w:val="ConsPlusNormal"/>
        <w:spacing w:before="220"/>
        <w:ind w:firstLine="540"/>
        <w:jc w:val="both"/>
      </w:pPr>
      <w:r>
        <w:lastRenderedPageBreak/>
        <w:t>е) соблюдение установленных федеральным законодательством ограничений и запретов, исполнение обязанностей, связанных с прохождением муниципальной службы;</w:t>
      </w:r>
    </w:p>
    <w:p w:rsidR="005A02AD" w:rsidRDefault="005A02AD">
      <w:pPr>
        <w:pStyle w:val="ConsPlusNormal"/>
        <w:spacing w:before="220"/>
        <w:ind w:firstLine="540"/>
        <w:jc w:val="both"/>
      </w:pPr>
      <w:r>
        <w:t>ж) соблюдение нейтральности, исключающей возможность влияния на их служебную деятельность решений политических партий, иных общественных объединений;</w:t>
      </w:r>
    </w:p>
    <w:p w:rsidR="005A02AD" w:rsidRDefault="005A02AD">
      <w:pPr>
        <w:pStyle w:val="ConsPlusNormal"/>
        <w:spacing w:before="220"/>
        <w:ind w:firstLine="540"/>
        <w:jc w:val="both"/>
      </w:pPr>
      <w:r>
        <w:t>з) соблюдение норм служебной, профессиональной этики и правил делового поведения;</w:t>
      </w:r>
    </w:p>
    <w:p w:rsidR="005A02AD" w:rsidRDefault="005A02AD">
      <w:pPr>
        <w:pStyle w:val="ConsPlusNormal"/>
        <w:spacing w:before="220"/>
        <w:ind w:firstLine="540"/>
        <w:jc w:val="both"/>
      </w:pPr>
      <w:r>
        <w:t>и) проявление корректности и внимательности в обращении с гражданами и должностными лицами;</w:t>
      </w:r>
    </w:p>
    <w:p w:rsidR="005A02AD" w:rsidRDefault="005A02AD">
      <w:pPr>
        <w:pStyle w:val="ConsPlusNormal"/>
        <w:spacing w:before="220"/>
        <w:ind w:firstLine="540"/>
        <w:jc w:val="both"/>
      </w:pPr>
      <w:r>
        <w:t>к) проявление терпимости и уважения к обычаям и традициям народов России, учет культурных и иных особенностей различных этнических, социальных групп и конфессий, способствование межнациональному и межконфессиональному согласию;</w:t>
      </w:r>
    </w:p>
    <w:p w:rsidR="005A02AD" w:rsidRDefault="005A02AD">
      <w:pPr>
        <w:pStyle w:val="ConsPlusNormal"/>
        <w:spacing w:before="220"/>
        <w:ind w:firstLine="540"/>
        <w:jc w:val="both"/>
      </w:pPr>
      <w:r>
        <w:t>л) воздержание от поведения, которое могло бы вызвать сомнение в объективном исполнении муниципальными служащими должностных обязанностей, а также избежание конфликтных ситуаций, способных нанести ущерб их репутации или авторитету органов местного самоуправления Артемовского городского округа;</w:t>
      </w:r>
    </w:p>
    <w:p w:rsidR="005A02AD" w:rsidRDefault="005A02AD">
      <w:pPr>
        <w:pStyle w:val="ConsPlusNormal"/>
        <w:spacing w:before="220"/>
        <w:ind w:firstLine="540"/>
        <w:jc w:val="both"/>
      </w:pPr>
      <w:r>
        <w:t>м) принятие предусмотренных законодательством Российской Федерации мер по недопущению возникновения конфликтов интересов и урегулированию возникших конфликтов интересов;</w:t>
      </w:r>
    </w:p>
    <w:p w:rsidR="005A02AD" w:rsidRDefault="005A02AD">
      <w:pPr>
        <w:pStyle w:val="ConsPlusNormal"/>
        <w:spacing w:before="220"/>
        <w:ind w:firstLine="540"/>
        <w:jc w:val="both"/>
      </w:pPr>
      <w:r>
        <w:t>н) недопущение случаев использования служебного положения для оказания влияния на деятельность органов местного самоуправления Артемовского городского округа, организаций, должностных лиц, муниципальных служащих и граждан при решении вопросов личного характера;</w:t>
      </w:r>
    </w:p>
    <w:p w:rsidR="005A02AD" w:rsidRDefault="005A02AD">
      <w:pPr>
        <w:pStyle w:val="ConsPlusNormal"/>
        <w:spacing w:before="220"/>
        <w:ind w:firstLine="540"/>
        <w:jc w:val="both"/>
      </w:pPr>
      <w:r>
        <w:t>о) воздержание от публичных высказываний, суждений и оценок в отношении деятельности органов местного самоуправления Артемовского городского округа, их руководителей, если это не входит в должностные обязанности муниципального служащего;</w:t>
      </w:r>
    </w:p>
    <w:p w:rsidR="005A02AD" w:rsidRDefault="005A02AD">
      <w:pPr>
        <w:pStyle w:val="ConsPlusNormal"/>
        <w:spacing w:before="220"/>
        <w:ind w:firstLine="540"/>
        <w:jc w:val="both"/>
      </w:pPr>
      <w:r>
        <w:t>п) уважительное отношение к деятельности представителей средств массовой информации по информированию общества о работе органов местного самоуправления Артемовского городского округа, а также оказание содействия в получении достоверной информации;</w:t>
      </w:r>
    </w:p>
    <w:p w:rsidR="005A02AD" w:rsidRDefault="005A02AD">
      <w:pPr>
        <w:pStyle w:val="ConsPlusNormal"/>
        <w:spacing w:before="220"/>
        <w:ind w:firstLine="540"/>
        <w:jc w:val="both"/>
      </w:pPr>
      <w:r>
        <w:t>р) воздержание в публичных выступлениях, в том числе в средствах массовой информации, от обозначения в иностранной валюте (условных денежных единицах) стоимости на территории Российской Федерации товаров, работ, услуг и иных объектов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оборота.</w:t>
      </w:r>
    </w:p>
    <w:p w:rsidR="005A02AD" w:rsidRDefault="005A02AD">
      <w:pPr>
        <w:pStyle w:val="ConsPlusNormal"/>
        <w:jc w:val="both"/>
      </w:pPr>
    </w:p>
    <w:p w:rsidR="005A02AD" w:rsidRDefault="005A02AD">
      <w:pPr>
        <w:pStyle w:val="ConsPlusTitle"/>
        <w:jc w:val="center"/>
        <w:outlineLvl w:val="1"/>
      </w:pPr>
      <w:r>
        <w:t>3. Основные принципы поведения муниципальных служащих</w:t>
      </w:r>
    </w:p>
    <w:p w:rsidR="005A02AD" w:rsidRDefault="005A02AD">
      <w:pPr>
        <w:pStyle w:val="ConsPlusTitle"/>
        <w:jc w:val="center"/>
      </w:pPr>
      <w:r>
        <w:t>во внеслужебное время</w:t>
      </w:r>
    </w:p>
    <w:p w:rsidR="005A02AD" w:rsidRDefault="005A02AD">
      <w:pPr>
        <w:pStyle w:val="ConsPlusNormal"/>
        <w:jc w:val="both"/>
      </w:pPr>
    </w:p>
    <w:p w:rsidR="005A02AD" w:rsidRDefault="005A02AD">
      <w:pPr>
        <w:pStyle w:val="ConsPlusNormal"/>
        <w:ind w:firstLine="540"/>
        <w:jc w:val="both"/>
      </w:pPr>
      <w:r>
        <w:t>Основными принципами поведения муниципальных служащих во внеслужебное время являются:</w:t>
      </w:r>
    </w:p>
    <w:p w:rsidR="005A02AD" w:rsidRDefault="005A02AD">
      <w:pPr>
        <w:pStyle w:val="ConsPlusNormal"/>
        <w:spacing w:before="220"/>
        <w:ind w:firstLine="540"/>
        <w:jc w:val="both"/>
      </w:pPr>
      <w:r>
        <w:t>1) соблюдение общепринятых морально-этических норм, недопущение случаев антиобщественного поведения;</w:t>
      </w:r>
    </w:p>
    <w:p w:rsidR="005A02AD" w:rsidRDefault="005A02AD">
      <w:pPr>
        <w:pStyle w:val="ConsPlusNormal"/>
        <w:spacing w:before="220"/>
        <w:ind w:firstLine="540"/>
        <w:jc w:val="both"/>
      </w:pPr>
      <w:r>
        <w:t>2) неиспользование своего должностного положения при получении государственных, муниципальных и иных видов услуг;</w:t>
      </w:r>
    </w:p>
    <w:p w:rsidR="005A02AD" w:rsidRDefault="005A02AD">
      <w:pPr>
        <w:pStyle w:val="ConsPlusNormal"/>
        <w:spacing w:before="220"/>
        <w:ind w:firstLine="540"/>
        <w:jc w:val="both"/>
      </w:pPr>
      <w:r>
        <w:lastRenderedPageBreak/>
        <w:t>3) недопущение публичного оправдания и пропаганды терроризма, экстремизма, оскорблений чувств верующих;</w:t>
      </w:r>
    </w:p>
    <w:p w:rsidR="005A02AD" w:rsidRDefault="005A02AD">
      <w:pPr>
        <w:pStyle w:val="ConsPlusNormal"/>
        <w:spacing w:before="220"/>
        <w:ind w:firstLine="540"/>
        <w:jc w:val="both"/>
      </w:pPr>
      <w:r>
        <w:t>4) недопущение в общении с гражданами угроз, оскорбительных выражений или реплик, действий, препятствующих общепринятому нормальному общению или провоцирующих противоправное поведение;</w:t>
      </w:r>
    </w:p>
    <w:p w:rsidR="005A02AD" w:rsidRDefault="005A02AD">
      <w:pPr>
        <w:pStyle w:val="ConsPlusNormal"/>
        <w:spacing w:before="220"/>
        <w:ind w:firstLine="540"/>
        <w:jc w:val="both"/>
      </w:pPr>
      <w:r>
        <w:t>5) нераспространение информации, отрицающей традиционные семейные ценности.</w:t>
      </w:r>
    </w:p>
    <w:p w:rsidR="005A02AD" w:rsidRDefault="005A02AD">
      <w:pPr>
        <w:pStyle w:val="ConsPlusNormal"/>
        <w:jc w:val="both"/>
      </w:pPr>
    </w:p>
    <w:p w:rsidR="005A02AD" w:rsidRDefault="005A02AD">
      <w:pPr>
        <w:pStyle w:val="ConsPlusTitle"/>
        <w:jc w:val="center"/>
        <w:outlineLvl w:val="1"/>
      </w:pPr>
      <w:r>
        <w:t>4. Общие правила по использованию социальных сетей</w:t>
      </w:r>
    </w:p>
    <w:p w:rsidR="005A02AD" w:rsidRDefault="005A02AD">
      <w:pPr>
        <w:pStyle w:val="ConsPlusNormal"/>
        <w:jc w:val="both"/>
      </w:pPr>
    </w:p>
    <w:p w:rsidR="005A02AD" w:rsidRDefault="005A02AD">
      <w:pPr>
        <w:pStyle w:val="ConsPlusNormal"/>
        <w:ind w:firstLine="540"/>
        <w:jc w:val="both"/>
      </w:pPr>
      <w:r>
        <w:t>4.1. Муниципальному служащему при размещении информации в информационно-телекоммуникационной сети Интернет (далее - сеть Интернет) в личных целях необходимо подходить к данному вопросу осознанно и ответственно.</w:t>
      </w:r>
    </w:p>
    <w:p w:rsidR="005A02AD" w:rsidRDefault="005A02AD">
      <w:pPr>
        <w:pStyle w:val="ConsPlusNormal"/>
        <w:spacing w:before="220"/>
        <w:ind w:firstLine="540"/>
        <w:jc w:val="both"/>
      </w:pPr>
      <w:r>
        <w:t>4.2. Недопустимо размещение в сети "Интернет" муниципальным служащим изображений, текстовых, аудио-, видеоматериалов, нарушающих общепринятые морально-этические нормы.</w:t>
      </w:r>
    </w:p>
    <w:p w:rsidR="005A02AD" w:rsidRDefault="005A02AD">
      <w:pPr>
        <w:pStyle w:val="ConsPlusNormal"/>
        <w:jc w:val="both"/>
      </w:pPr>
    </w:p>
    <w:p w:rsidR="005A02AD" w:rsidRDefault="005A02AD">
      <w:pPr>
        <w:pStyle w:val="ConsPlusTitle"/>
        <w:jc w:val="center"/>
        <w:outlineLvl w:val="1"/>
      </w:pPr>
      <w:r>
        <w:t>5. Требования к антикоррупционному поведению</w:t>
      </w:r>
    </w:p>
    <w:p w:rsidR="005A02AD" w:rsidRDefault="005A02AD">
      <w:pPr>
        <w:pStyle w:val="ConsPlusTitle"/>
        <w:jc w:val="center"/>
      </w:pPr>
      <w:r>
        <w:t>муниципальных служащих</w:t>
      </w:r>
    </w:p>
    <w:p w:rsidR="005A02AD" w:rsidRDefault="005A02AD">
      <w:pPr>
        <w:pStyle w:val="ConsPlusNormal"/>
        <w:jc w:val="both"/>
      </w:pPr>
    </w:p>
    <w:p w:rsidR="005A02AD" w:rsidRDefault="005A02AD">
      <w:pPr>
        <w:pStyle w:val="ConsPlusNormal"/>
        <w:ind w:firstLine="540"/>
        <w:jc w:val="both"/>
      </w:pPr>
      <w:r>
        <w:t>5.1. Муниципальный служащий при исполнении им должностных обязанностей не должен допускать личной заинтересованности, которая приводит или может привести к конфликту интересов.</w:t>
      </w:r>
    </w:p>
    <w:p w:rsidR="005A02AD" w:rsidRDefault="005A02AD">
      <w:pPr>
        <w:pStyle w:val="ConsPlusNormal"/>
        <w:spacing w:before="220"/>
        <w:ind w:firstLine="540"/>
        <w:jc w:val="both"/>
      </w:pPr>
      <w:r>
        <w:t>5.2. Муниципальный служащий обязан представлять сведения о доходах, расходах, об имуществе и обязательствах имущественного характера на себя и членов своей семьи в соответствии с законодательством Российской Федерации.</w:t>
      </w:r>
    </w:p>
    <w:p w:rsidR="005A02AD" w:rsidRDefault="005A02AD">
      <w:pPr>
        <w:pStyle w:val="ConsPlusNormal"/>
        <w:spacing w:before="220"/>
        <w:ind w:firstLine="540"/>
        <w:jc w:val="both"/>
      </w:pPr>
      <w:r>
        <w:t>5.3. Муниципальный служащий обязан уведомлять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5A02AD" w:rsidRDefault="005A02AD">
      <w:pPr>
        <w:pStyle w:val="ConsPlusNormal"/>
        <w:spacing w:before="220"/>
        <w:ind w:firstLine="540"/>
        <w:jc w:val="both"/>
      </w:pPr>
      <w:r>
        <w:t>Муниципальный служащий обязан противодействовать проявлениям коррупции и предпринимать меры по ее профилактике в порядке, установленном законодательством Российской Федерации о противодействии коррупции.</w:t>
      </w:r>
    </w:p>
    <w:p w:rsidR="005A02AD" w:rsidRDefault="005A02AD">
      <w:pPr>
        <w:pStyle w:val="ConsPlusNormal"/>
        <w:spacing w:before="220"/>
        <w:ind w:firstLine="540"/>
        <w:jc w:val="both"/>
      </w:pPr>
      <w:r>
        <w:t xml:space="preserve">5.4. Муниципальному служащему запрещается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муниципальным служащим в связи с протокольными мероприятиями, со служебными командировками и с другими официальными мероприятиями, признаются муниципальной собственностью Артемовского городского округа и передаются муниципальным служащим по акту приема-передачи в орган местного самоуправления Артемовского городского округа, в котором он замещает должность муниципальной службы, за исключением случаев, предусмотренных Гражданским </w:t>
      </w:r>
      <w:hyperlink r:id="rId12">
        <w:r>
          <w:rPr>
            <w:color w:val="0000FF"/>
          </w:rPr>
          <w:t>кодексом</w:t>
        </w:r>
      </w:hyperlink>
      <w:r>
        <w:t xml:space="preserve"> Российской Федерации. Муниципальный служащий, сдавший подарок, полученный им в связи с протокольным мероприятием, служебной командировкой или другим официальным мероприятием, может его выкупить в порядке, устанавливаемом нормативными правовыми актами Российской Федерации.</w:t>
      </w:r>
    </w:p>
    <w:p w:rsidR="005A02AD" w:rsidRDefault="005A02AD">
      <w:pPr>
        <w:pStyle w:val="ConsPlusNormal"/>
        <w:spacing w:before="220"/>
        <w:ind w:firstLine="540"/>
        <w:jc w:val="both"/>
      </w:pPr>
      <w:r>
        <w:t>5.5. Муниципальному служащему необходимо воздерживаться от действий и высказываний, выражающих согласие принять взятку или просьбу о даче взятки.</w:t>
      </w:r>
    </w:p>
    <w:p w:rsidR="005A02AD" w:rsidRDefault="005A02AD">
      <w:pPr>
        <w:pStyle w:val="ConsPlusNormal"/>
        <w:spacing w:before="220"/>
        <w:ind w:firstLine="540"/>
        <w:jc w:val="both"/>
      </w:pPr>
      <w:r>
        <w:t>5.6. Муниципальный служащий, наделенный организационно-распорядительными полномочиями по отношению к другим муниципальным служащим, призван:</w:t>
      </w:r>
    </w:p>
    <w:p w:rsidR="005A02AD" w:rsidRDefault="005A02AD">
      <w:pPr>
        <w:pStyle w:val="ConsPlusNormal"/>
        <w:spacing w:before="220"/>
        <w:ind w:firstLine="540"/>
        <w:jc w:val="both"/>
      </w:pPr>
      <w:r>
        <w:lastRenderedPageBreak/>
        <w:t>1) принимать меры по предотвращению и урегулированию конфликтов интересов;</w:t>
      </w:r>
    </w:p>
    <w:p w:rsidR="005A02AD" w:rsidRDefault="005A02AD">
      <w:pPr>
        <w:pStyle w:val="ConsPlusNormal"/>
        <w:spacing w:before="220"/>
        <w:ind w:firstLine="540"/>
        <w:jc w:val="both"/>
      </w:pPr>
      <w:r>
        <w:t>2) принимать меры по предупреждению коррупции;</w:t>
      </w:r>
    </w:p>
    <w:p w:rsidR="005A02AD" w:rsidRDefault="005A02AD">
      <w:pPr>
        <w:pStyle w:val="ConsPlusNormal"/>
        <w:spacing w:before="220"/>
        <w:ind w:firstLine="540"/>
        <w:jc w:val="both"/>
      </w:pPr>
      <w:r>
        <w:t>3) не допускать случаев принуждения муниципальных служащих к участию в деятельности политических партий, иных общественных объединений.</w:t>
      </w:r>
    </w:p>
    <w:p w:rsidR="005A02AD" w:rsidRDefault="005A02AD">
      <w:pPr>
        <w:pStyle w:val="ConsPlusNormal"/>
        <w:jc w:val="both"/>
      </w:pPr>
    </w:p>
    <w:p w:rsidR="005A02AD" w:rsidRDefault="005A02AD">
      <w:pPr>
        <w:pStyle w:val="ConsPlusTitle"/>
        <w:jc w:val="center"/>
        <w:outlineLvl w:val="1"/>
      </w:pPr>
      <w:r>
        <w:t>6. Служебная и профессиональная этика и правила делового</w:t>
      </w:r>
    </w:p>
    <w:p w:rsidR="005A02AD" w:rsidRDefault="005A02AD">
      <w:pPr>
        <w:pStyle w:val="ConsPlusTitle"/>
        <w:jc w:val="center"/>
      </w:pPr>
      <w:r>
        <w:t>поведения муниципальных служащих</w:t>
      </w:r>
    </w:p>
    <w:p w:rsidR="005A02AD" w:rsidRDefault="005A02AD">
      <w:pPr>
        <w:pStyle w:val="ConsPlusNormal"/>
        <w:jc w:val="both"/>
      </w:pPr>
    </w:p>
    <w:p w:rsidR="005A02AD" w:rsidRDefault="005A02AD">
      <w:pPr>
        <w:pStyle w:val="ConsPlusNormal"/>
        <w:ind w:firstLine="540"/>
        <w:jc w:val="both"/>
      </w:pPr>
      <w:r>
        <w:t>6.1. При исполнении должностных обязанностей муниципальному служащему необходимо исходить из конституционных положений о том, что человек, его права и свободы являются высшей ценностью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5A02AD" w:rsidRDefault="005A02AD">
      <w:pPr>
        <w:pStyle w:val="ConsPlusNormal"/>
        <w:spacing w:before="220"/>
        <w:ind w:firstLine="540"/>
        <w:jc w:val="both"/>
      </w:pPr>
      <w:r>
        <w:t>6.2. При исполнении должностных обязанностей муниципальный служащий должен воздерживаться от:</w:t>
      </w:r>
    </w:p>
    <w:p w:rsidR="005A02AD" w:rsidRDefault="005A02AD">
      <w:pPr>
        <w:pStyle w:val="ConsPlusNormal"/>
        <w:spacing w:before="220"/>
        <w:ind w:firstLine="540"/>
        <w:jc w:val="both"/>
      </w:pPr>
      <w:r>
        <w:t>1)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5A02AD" w:rsidRDefault="005A02AD">
      <w:pPr>
        <w:pStyle w:val="ConsPlusNormal"/>
        <w:spacing w:before="220"/>
        <w:ind w:firstLine="540"/>
        <w:jc w:val="both"/>
      </w:pPr>
      <w:r>
        <w:t>2) грубости, предъявления неправомерных, незаслуженных обвинений;</w:t>
      </w:r>
    </w:p>
    <w:p w:rsidR="005A02AD" w:rsidRDefault="005A02AD">
      <w:pPr>
        <w:pStyle w:val="ConsPlusNormal"/>
        <w:spacing w:before="220"/>
        <w:ind w:firstLine="540"/>
        <w:jc w:val="both"/>
      </w:pPr>
      <w:r>
        <w:t>3) угроз, оскорбительных выражений или реплик, действий, препятствующих нормальному общению или провоцирующих противоправное поведение.</w:t>
      </w:r>
    </w:p>
    <w:p w:rsidR="005A02AD" w:rsidRDefault="005A02AD">
      <w:pPr>
        <w:pStyle w:val="ConsPlusNormal"/>
        <w:spacing w:before="220"/>
        <w:ind w:firstLine="540"/>
        <w:jc w:val="both"/>
      </w:pPr>
      <w:r>
        <w:t>6.3. Муниципальный служащий призван способствовать установлению в коллективе деловых взаимоотношений и конструктивного сотрудничества. При взаимодействии друг с другом муниципальным служащим рекомендуется:</w:t>
      </w:r>
    </w:p>
    <w:p w:rsidR="005A02AD" w:rsidRDefault="005A02AD">
      <w:pPr>
        <w:pStyle w:val="ConsPlusNormal"/>
        <w:spacing w:before="220"/>
        <w:ind w:firstLine="540"/>
        <w:jc w:val="both"/>
      </w:pPr>
      <w:r>
        <w:t>1) строить деловое общение на таких моральных качествах личности, как честность, долг, совесть, достоинство;</w:t>
      </w:r>
    </w:p>
    <w:p w:rsidR="005A02AD" w:rsidRDefault="005A02AD">
      <w:pPr>
        <w:pStyle w:val="ConsPlusNormal"/>
        <w:spacing w:before="220"/>
        <w:ind w:firstLine="540"/>
        <w:jc w:val="both"/>
      </w:pPr>
      <w:r>
        <w:t>2) оказывать иным муниципальным служащим содействие в соблюдении установленных законодательством Российской Федерации запретов и ограничений;</w:t>
      </w:r>
    </w:p>
    <w:p w:rsidR="005A02AD" w:rsidRDefault="005A02AD">
      <w:pPr>
        <w:pStyle w:val="ConsPlusNormal"/>
        <w:spacing w:before="220"/>
        <w:ind w:firstLine="540"/>
        <w:jc w:val="both"/>
      </w:pPr>
      <w:r>
        <w:t>3) содействовать недопущению нарушений норм профессиональной этики и правил служебного поведения со стороны других муниципальных служащих;</w:t>
      </w:r>
    </w:p>
    <w:p w:rsidR="005A02AD" w:rsidRDefault="005A02AD">
      <w:pPr>
        <w:pStyle w:val="ConsPlusNormal"/>
        <w:spacing w:before="220"/>
        <w:ind w:firstLine="540"/>
        <w:jc w:val="both"/>
      </w:pPr>
      <w:r>
        <w:t>4) проявлять уважение друг к другу, соблюдать субординацию;</w:t>
      </w:r>
    </w:p>
    <w:p w:rsidR="005A02AD" w:rsidRDefault="005A02AD">
      <w:pPr>
        <w:pStyle w:val="ConsPlusNormal"/>
        <w:spacing w:before="220"/>
        <w:ind w:firstLine="540"/>
        <w:jc w:val="both"/>
      </w:pPr>
      <w:r>
        <w:t>5) не совершать действий, препятствующих исполнению коллегами их должностных обязанностей;</w:t>
      </w:r>
    </w:p>
    <w:p w:rsidR="005A02AD" w:rsidRDefault="005A02AD">
      <w:pPr>
        <w:pStyle w:val="ConsPlusNormal"/>
        <w:spacing w:before="220"/>
        <w:ind w:firstLine="540"/>
        <w:jc w:val="both"/>
      </w:pPr>
      <w:r>
        <w:t>6) не допускать обсуждения личных и профессиональных качеств муниципальных служащих в коллективе;</w:t>
      </w:r>
    </w:p>
    <w:p w:rsidR="005A02AD" w:rsidRDefault="005A02AD">
      <w:pPr>
        <w:pStyle w:val="ConsPlusNormal"/>
        <w:spacing w:before="220"/>
        <w:ind w:firstLine="540"/>
        <w:jc w:val="both"/>
      </w:pPr>
      <w:r>
        <w:t>7) проявлять сдержанность и стрессоустойчивость.</w:t>
      </w:r>
    </w:p>
    <w:p w:rsidR="005A02AD" w:rsidRDefault="005A02AD">
      <w:pPr>
        <w:pStyle w:val="ConsPlusNormal"/>
        <w:spacing w:before="220"/>
        <w:ind w:firstLine="540"/>
        <w:jc w:val="both"/>
      </w:pPr>
      <w:r>
        <w:t>6.4. Муниципальный служащий, наделенный организационно-распорядительными полномочиями по отношению к другим муниципальным служащим, должен быть для них образцом профессионализма, безупречной репутации, способствовать формированию в органе местного самоуправления Артемовского городского округа благоприятного для эффективной работы морально-психологического климата.</w:t>
      </w:r>
    </w:p>
    <w:p w:rsidR="005A02AD" w:rsidRDefault="005A02AD">
      <w:pPr>
        <w:pStyle w:val="ConsPlusNormal"/>
        <w:spacing w:before="220"/>
        <w:ind w:firstLine="540"/>
        <w:jc w:val="both"/>
      </w:pPr>
      <w:r>
        <w:t xml:space="preserve">6.5. Внешний вид муниципального служащего при исполнении им должностных обязанностей </w:t>
      </w:r>
      <w:r>
        <w:lastRenderedPageBreak/>
        <w:t>в зависимости от условий службы и формата служебного мероприятия должен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5A02AD" w:rsidRDefault="005A02AD">
      <w:pPr>
        <w:pStyle w:val="ConsPlusNormal"/>
        <w:jc w:val="both"/>
      </w:pPr>
    </w:p>
    <w:p w:rsidR="005A02AD" w:rsidRDefault="005A02AD">
      <w:pPr>
        <w:pStyle w:val="ConsPlusTitle"/>
        <w:jc w:val="center"/>
        <w:outlineLvl w:val="1"/>
      </w:pPr>
      <w:r>
        <w:t>7. Ответственность за нарушение настоящего Кодекса</w:t>
      </w:r>
    </w:p>
    <w:p w:rsidR="005A02AD" w:rsidRDefault="005A02AD">
      <w:pPr>
        <w:pStyle w:val="ConsPlusNormal"/>
        <w:jc w:val="both"/>
      </w:pPr>
    </w:p>
    <w:p w:rsidR="005A02AD" w:rsidRDefault="005A02AD">
      <w:pPr>
        <w:pStyle w:val="ConsPlusNormal"/>
        <w:ind w:firstLine="540"/>
        <w:jc w:val="both"/>
      </w:pPr>
      <w:r>
        <w:t>7.1. Вопрос о нарушении муниципальным служащим положений настоящего Кодекса подлежит рассмотрению на заседании в соответствующем органе местного самоуправления Артемовского городского округа, комиссии по соблюдению требований к служебному поведению муниципальных служащих и урегулированию конфликта интересов и влечет применение к муниципальному служащему мер дисциплинарной ответственности.</w:t>
      </w:r>
    </w:p>
    <w:p w:rsidR="005A02AD" w:rsidRDefault="005A02AD">
      <w:pPr>
        <w:pStyle w:val="ConsPlusNormal"/>
        <w:spacing w:before="220"/>
        <w:ind w:firstLine="540"/>
        <w:jc w:val="both"/>
      </w:pPr>
      <w:r>
        <w:t>7.2. Соблюдение муниципальным служащим положений настоящего Кодекса учитывается при проведении аттестации, формировании кадрового резерва для выдвижения на вышестоящие должности, а также при наложении дисциплинарных взысканий.</w:t>
      </w:r>
    </w:p>
    <w:p w:rsidR="005A02AD" w:rsidRDefault="005A02AD">
      <w:pPr>
        <w:pStyle w:val="ConsPlusNormal"/>
        <w:jc w:val="both"/>
      </w:pPr>
    </w:p>
    <w:p w:rsidR="005A02AD" w:rsidRDefault="005A02AD">
      <w:pPr>
        <w:pStyle w:val="ConsPlusNormal"/>
        <w:jc w:val="both"/>
      </w:pPr>
    </w:p>
    <w:p w:rsidR="005A02AD" w:rsidRDefault="005A02A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839F4" w:rsidRDefault="009839F4"/>
    <w:sectPr w:rsidR="009839F4" w:rsidSect="00B05C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2AD"/>
    <w:rsid w:val="005A02AD"/>
    <w:rsid w:val="009839F4"/>
    <w:rsid w:val="00E7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EFFAEE-204B-45DA-A0E2-CD47DE306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02A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A02A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A02A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7D8EE0358723E7D89A2250F1179B09D42356DBCABC5D8A12A84E25488592311E51ACD18A4FBD511096B3108EE34EBC497tDh3E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7D8EE0358723E7D89A2250F1179B09D42356DBCABCED0A5288DE25488592311E51ACD18A4FBD511096B3108EE34EBC497tDh3E" TargetMode="External"/><Relationship Id="rId12" Type="http://schemas.openxmlformats.org/officeDocument/2006/relationships/hyperlink" Target="consultantplus://offline/ref=57D8EE0358723E7D89A23B020715EE92463B31B8A3CCDBF572D8E403D7092544B75A9341F7BF9E1D0A752D09EDt2h9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7D8EE0358723E7D89A23B020715EE92463A31B5A9C5DBF572D8E403D7092544B75A9341F7BF9E1D0A752D09EDt2h9E" TargetMode="External"/><Relationship Id="rId11" Type="http://schemas.openxmlformats.org/officeDocument/2006/relationships/hyperlink" Target="consultantplus://offline/ref=57D8EE0358723E7D89A2250F1179B09D42356DBCADCBD6AA2A87BF5E80002F13E215921DB1EA8D1E0B752E08F128E9C6t9h6E" TargetMode="External"/><Relationship Id="rId5" Type="http://schemas.openxmlformats.org/officeDocument/2006/relationships/hyperlink" Target="consultantplus://offline/ref=57D8EE0358723E7D89A23B020715EE92463B32B6ADC5DBF572D8E403D7092544B75A9341F7BF9E1D0A752D09EDt2h9E" TargetMode="External"/><Relationship Id="rId10" Type="http://schemas.openxmlformats.org/officeDocument/2006/relationships/hyperlink" Target="consultantplus://offline/ref=57D8EE0358723E7D89A2250F1179B09D42356DBCACCDD0AA2687BF5E80002F13E215921DB1EA8D1E0B752E08F128E9C6t9h6E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57D8EE0358723E7D89A2250F1179B09D42356DBCADCBD7AB2987BF5E80002F13E215921DB1EA8D1E0B752E08F128E9C6t9h6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2261</Words>
  <Characters>12891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2023-11-20T04:33:00Z</dcterms:created>
  <dcterms:modified xsi:type="dcterms:W3CDTF">2026-04-15T06:36:00Z</dcterms:modified>
</cp:coreProperties>
</file>