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4218"/>
      </w:tblGrid>
      <w:tr w:rsidR="00050DD8" w:rsidRPr="00FE492A" w14:paraId="29E8CEF4" w14:textId="77777777" w:rsidTr="009005B0">
        <w:tc>
          <w:tcPr>
            <w:tcW w:w="5353" w:type="dxa"/>
          </w:tcPr>
          <w:p w14:paraId="1D630934" w14:textId="77777777" w:rsidR="00050DD8" w:rsidRPr="00FE492A" w:rsidRDefault="00050DD8" w:rsidP="00FE492A">
            <w:pPr>
              <w:spacing w:line="360" w:lineRule="auto"/>
              <w:ind w:right="-284" w:firstLine="709"/>
              <w:jc w:val="center"/>
              <w:rPr>
                <w:b/>
              </w:rPr>
            </w:pPr>
          </w:p>
        </w:tc>
        <w:tc>
          <w:tcPr>
            <w:tcW w:w="4218" w:type="dxa"/>
          </w:tcPr>
          <w:p w14:paraId="7B64E010" w14:textId="77777777" w:rsidR="00050DD8" w:rsidRPr="00FE492A" w:rsidRDefault="00050DD8" w:rsidP="00FE492A">
            <w:pPr>
              <w:pStyle w:val="a6"/>
            </w:pPr>
            <w:r w:rsidRPr="00FE492A">
              <w:t xml:space="preserve">Приложение </w:t>
            </w:r>
          </w:p>
          <w:p w14:paraId="67F4AD49" w14:textId="77777777" w:rsidR="00050DD8" w:rsidRPr="00FE492A" w:rsidRDefault="00050DD8" w:rsidP="00FE492A">
            <w:pPr>
              <w:pStyle w:val="a6"/>
            </w:pPr>
          </w:p>
          <w:p w14:paraId="30A8C3E1" w14:textId="77777777" w:rsidR="00050DD8" w:rsidRPr="00FE492A" w:rsidRDefault="00050DD8" w:rsidP="00FE492A">
            <w:pPr>
              <w:pStyle w:val="a6"/>
            </w:pPr>
            <w:r w:rsidRPr="00FE492A">
              <w:t>УТВЕРЖДЕН</w:t>
            </w:r>
          </w:p>
          <w:p w14:paraId="556F59F7" w14:textId="77777777" w:rsidR="00050DD8" w:rsidRPr="00FE492A" w:rsidRDefault="00050DD8" w:rsidP="00FE492A">
            <w:pPr>
              <w:pStyle w:val="a6"/>
            </w:pPr>
          </w:p>
          <w:p w14:paraId="2BDB40A8" w14:textId="77777777" w:rsidR="00FE492A" w:rsidRDefault="00050DD8" w:rsidP="00FE492A">
            <w:pPr>
              <w:pStyle w:val="a6"/>
            </w:pPr>
            <w:r w:rsidRPr="00FE492A">
              <w:t xml:space="preserve">решением Думы Артемовского городского округа </w:t>
            </w:r>
          </w:p>
          <w:p w14:paraId="154C4467" w14:textId="3E025946" w:rsidR="00050DD8" w:rsidRPr="00FE492A" w:rsidRDefault="00FE492A" w:rsidP="004F7B3C">
            <w:pPr>
              <w:pStyle w:val="a6"/>
            </w:pPr>
            <w:r w:rsidRPr="00FE492A">
              <w:t xml:space="preserve">от </w:t>
            </w:r>
            <w:r w:rsidR="005045F4">
              <w:t>24.06.2025</w:t>
            </w:r>
            <w:r w:rsidR="00471084">
              <w:t xml:space="preserve">  </w:t>
            </w:r>
            <w:r w:rsidRPr="00FE492A">
              <w:t xml:space="preserve"> №</w:t>
            </w:r>
            <w:r w:rsidR="00D77DAA">
              <w:t xml:space="preserve"> </w:t>
            </w:r>
            <w:r w:rsidRPr="00FE492A">
              <w:t xml:space="preserve">  </w:t>
            </w:r>
            <w:r w:rsidR="005045F4">
              <w:t>515</w:t>
            </w:r>
            <w:bookmarkStart w:id="0" w:name="_GoBack"/>
            <w:bookmarkEnd w:id="0"/>
          </w:p>
        </w:tc>
      </w:tr>
    </w:tbl>
    <w:p w14:paraId="63582E92" w14:textId="77777777" w:rsidR="00050DD8" w:rsidRDefault="00050DD8" w:rsidP="00FE492A">
      <w:pPr>
        <w:spacing w:line="360" w:lineRule="auto"/>
        <w:ind w:right="-284" w:firstLine="709"/>
        <w:jc w:val="center"/>
        <w:rPr>
          <w:b/>
        </w:rPr>
      </w:pPr>
    </w:p>
    <w:p w14:paraId="48FF7F44" w14:textId="77777777" w:rsidR="00DF7659" w:rsidRPr="00FE492A" w:rsidRDefault="00DF7659" w:rsidP="00FE492A">
      <w:pPr>
        <w:spacing w:line="360" w:lineRule="auto"/>
        <w:ind w:right="-284" w:firstLine="709"/>
        <w:jc w:val="center"/>
        <w:rPr>
          <w:b/>
        </w:rPr>
      </w:pPr>
    </w:p>
    <w:p w14:paraId="0CC22095" w14:textId="39933B14" w:rsidR="00050DD8" w:rsidRPr="00FE492A" w:rsidRDefault="00A3301B" w:rsidP="00A3301B">
      <w:pPr>
        <w:ind w:right="141" w:firstLine="709"/>
        <w:rPr>
          <w:b/>
        </w:rPr>
      </w:pPr>
      <w:r>
        <w:rPr>
          <w:b/>
        </w:rPr>
        <w:t xml:space="preserve">                                                              </w:t>
      </w:r>
      <w:r w:rsidR="00050DD8" w:rsidRPr="00FE492A">
        <w:rPr>
          <w:b/>
        </w:rPr>
        <w:t>ОТЧЕТ</w:t>
      </w:r>
    </w:p>
    <w:p w14:paraId="0E68B58B" w14:textId="77777777" w:rsidR="00050DD8" w:rsidRDefault="00050DD8" w:rsidP="00FE492A">
      <w:pPr>
        <w:ind w:right="141" w:firstLine="709"/>
        <w:jc w:val="center"/>
        <w:rPr>
          <w:b/>
        </w:rPr>
      </w:pPr>
      <w:r w:rsidRPr="00FE492A">
        <w:rPr>
          <w:b/>
        </w:rPr>
        <w:t>о работе Думы Артемо</w:t>
      </w:r>
      <w:r w:rsidR="00720C9D">
        <w:rPr>
          <w:b/>
        </w:rPr>
        <w:t>вского городского округа за 2024</w:t>
      </w:r>
      <w:r w:rsidRPr="00FE492A">
        <w:rPr>
          <w:b/>
        </w:rPr>
        <w:t xml:space="preserve"> год</w:t>
      </w:r>
    </w:p>
    <w:p w14:paraId="62095EED" w14:textId="77777777" w:rsidR="00FE492A" w:rsidRPr="00FE492A" w:rsidRDefault="00FE492A" w:rsidP="00D3718E">
      <w:pPr>
        <w:ind w:right="141" w:firstLine="709"/>
        <w:jc w:val="center"/>
        <w:rPr>
          <w:b/>
        </w:rPr>
      </w:pPr>
    </w:p>
    <w:p w14:paraId="1C8B843D" w14:textId="2CAF1CC4" w:rsidR="00050DD8" w:rsidRPr="00FE492A" w:rsidRDefault="00FF0A64" w:rsidP="00D3718E">
      <w:pPr>
        <w:spacing w:line="360" w:lineRule="auto"/>
        <w:ind w:right="141" w:firstLine="709"/>
        <w:jc w:val="both"/>
      </w:pPr>
      <w:r>
        <w:t>В соответствии с Р</w:t>
      </w:r>
      <w:r w:rsidR="00C66590">
        <w:t>егламентом Думы</w:t>
      </w:r>
      <w:r>
        <w:t xml:space="preserve"> Артемовского городского округа (далее – Дума)</w:t>
      </w:r>
      <w:r w:rsidR="00C66590">
        <w:t xml:space="preserve">, </w:t>
      </w:r>
      <w:r>
        <w:t>утвержденн</w:t>
      </w:r>
      <w:r w:rsidR="007E6592">
        <w:t>ым</w:t>
      </w:r>
      <w:r>
        <w:t xml:space="preserve"> решением от 21.02.2019 № 210, </w:t>
      </w:r>
      <w:r w:rsidR="00C66590">
        <w:t xml:space="preserve">представляю отчет о </w:t>
      </w:r>
      <w:r w:rsidR="00024C77">
        <w:t>работе</w:t>
      </w:r>
      <w:r w:rsidR="00C66590">
        <w:t xml:space="preserve"> Думы за 2024 год.</w:t>
      </w:r>
    </w:p>
    <w:p w14:paraId="2F5CDF58" w14:textId="440CBF4A" w:rsidR="00050DD8" w:rsidRPr="00FE492A" w:rsidRDefault="009005B0" w:rsidP="00D3718E">
      <w:pPr>
        <w:spacing w:line="360" w:lineRule="auto"/>
        <w:ind w:right="141" w:firstLine="709"/>
        <w:jc w:val="both"/>
      </w:pPr>
      <w:r w:rsidRPr="00FE492A">
        <w:t>С 2022 года в Думе осуществляет свою деятельность</w:t>
      </w:r>
      <w:r w:rsidR="00050DD8" w:rsidRPr="00FE492A">
        <w:t xml:space="preserve"> 9</w:t>
      </w:r>
      <w:r w:rsidR="0095024F">
        <w:t xml:space="preserve"> (девятый)</w:t>
      </w:r>
      <w:r w:rsidR="00050DD8" w:rsidRPr="00FE492A">
        <w:t xml:space="preserve"> созыв в составе 25 депутатов, из них 22 </w:t>
      </w:r>
      <w:r w:rsidR="00C66590">
        <w:t xml:space="preserve">- члены партии «Единая Россия» и по одному </w:t>
      </w:r>
      <w:r w:rsidR="00C66590" w:rsidRPr="0014341D">
        <w:t>представителю</w:t>
      </w:r>
      <w:r w:rsidR="0095024F" w:rsidRPr="005D3FBB">
        <w:rPr>
          <w:color w:val="C00000"/>
        </w:rPr>
        <w:t xml:space="preserve"> </w:t>
      </w:r>
      <w:r w:rsidR="0095024F">
        <w:t>парти</w:t>
      </w:r>
      <w:r w:rsidR="00C66590">
        <w:t>й:</w:t>
      </w:r>
      <w:r w:rsidR="0095024F">
        <w:t xml:space="preserve"> «ЛДПР», «КПРФ»</w:t>
      </w:r>
      <w:r w:rsidR="00C66590">
        <w:t>,</w:t>
      </w:r>
      <w:r w:rsidR="00050DD8" w:rsidRPr="00FE492A">
        <w:t xml:space="preserve"> «Справедливая Россия». В Думе </w:t>
      </w:r>
      <w:r w:rsidR="00FE1EBE">
        <w:t>осуществляет свою деятельность ф</w:t>
      </w:r>
      <w:r w:rsidR="00050DD8" w:rsidRPr="00FE492A">
        <w:t>ракция «Единая Россия» под руководством депутата Корнеева Александра Сергеевича.</w:t>
      </w:r>
    </w:p>
    <w:p w14:paraId="18F0FBE0" w14:textId="77777777" w:rsidR="00050DD8" w:rsidRPr="00FE492A" w:rsidRDefault="00050DD8" w:rsidP="00D3718E">
      <w:pPr>
        <w:spacing w:line="360" w:lineRule="auto"/>
        <w:ind w:right="141" w:firstLine="709"/>
        <w:jc w:val="both"/>
        <w:rPr>
          <w:color w:val="222222"/>
          <w:shd w:val="clear" w:color="auto" w:fill="FFFFFF"/>
        </w:rPr>
      </w:pPr>
      <w:r w:rsidRPr="00FE492A">
        <w:rPr>
          <w:color w:val="222222"/>
          <w:shd w:val="clear" w:color="auto" w:fill="FFFFFF"/>
        </w:rPr>
        <w:t xml:space="preserve">Основной формой работы представительного органа являются заседания Думы, заседания постоянных депутатских комиссий, </w:t>
      </w:r>
      <w:r w:rsidR="009005B0" w:rsidRPr="00FE492A">
        <w:rPr>
          <w:color w:val="222222"/>
          <w:shd w:val="clear" w:color="auto" w:fill="FFFFFF"/>
        </w:rPr>
        <w:t xml:space="preserve">личные приемы и </w:t>
      </w:r>
      <w:r w:rsidRPr="00FE492A">
        <w:rPr>
          <w:color w:val="222222"/>
          <w:shd w:val="clear" w:color="auto" w:fill="FFFFFF"/>
        </w:rPr>
        <w:t xml:space="preserve">встречи депутатов с избирателями, организация и проведение публичных слушаний с участием жителей.  </w:t>
      </w:r>
    </w:p>
    <w:p w14:paraId="6FFB9019" w14:textId="77777777" w:rsidR="0069633A" w:rsidRPr="002D4A07" w:rsidRDefault="00720C9D" w:rsidP="00D3718E">
      <w:pPr>
        <w:spacing w:line="360" w:lineRule="auto"/>
        <w:ind w:right="141" w:firstLine="709"/>
        <w:jc w:val="both"/>
      </w:pPr>
      <w:r>
        <w:t>В 2024 году проведено 14</w:t>
      </w:r>
      <w:r w:rsidR="002D4A07">
        <w:t xml:space="preserve"> заседаний Думы (в том числе 9 очередных, 5 внеочередных</w:t>
      </w:r>
      <w:r w:rsidR="00C66590">
        <w:t xml:space="preserve"> заседаний), принято 176 решений (в </w:t>
      </w:r>
      <w:r w:rsidR="002D4A07">
        <w:t>сравнении с 2023 годом: было проведено 15 заседаний, принято 169</w:t>
      </w:r>
      <w:r w:rsidR="0069633A" w:rsidRPr="00FE492A">
        <w:t xml:space="preserve"> решений</w:t>
      </w:r>
      <w:r w:rsidR="00C66590">
        <w:t>)</w:t>
      </w:r>
      <w:r w:rsidR="002D4A07">
        <w:t>.</w:t>
      </w:r>
    </w:p>
    <w:p w14:paraId="20D3F31D" w14:textId="77777777" w:rsidR="0069633A" w:rsidRPr="00FE492A" w:rsidRDefault="0095024F" w:rsidP="00D3718E">
      <w:pPr>
        <w:spacing w:line="360" w:lineRule="auto"/>
        <w:ind w:right="141" w:firstLine="709"/>
        <w:jc w:val="both"/>
      </w:pPr>
      <w:r>
        <w:t>В Думе созданы четыре</w:t>
      </w:r>
      <w:r w:rsidR="0069633A" w:rsidRPr="00FE492A">
        <w:t xml:space="preserve"> постоянно дей</w:t>
      </w:r>
      <w:r w:rsidR="002D4A07">
        <w:t>ствующих комиссии, всего за 2024</w:t>
      </w:r>
      <w:r w:rsidR="0069633A" w:rsidRPr="00FE492A">
        <w:t xml:space="preserve"> год было проведено:</w:t>
      </w:r>
    </w:p>
    <w:p w14:paraId="7E2265E4" w14:textId="77777777" w:rsidR="0069633A" w:rsidRPr="00FE492A" w:rsidRDefault="00C576A1" w:rsidP="00D3718E">
      <w:pPr>
        <w:spacing w:line="360" w:lineRule="auto"/>
        <w:ind w:right="141" w:firstLine="709"/>
        <w:jc w:val="both"/>
      </w:pPr>
      <w:r>
        <w:t>10</w:t>
      </w:r>
      <w:r w:rsidR="0069633A" w:rsidRPr="00FE492A">
        <w:t xml:space="preserve"> заседаний постоянной комиссии по вопросам законности и защиты прав гр</w:t>
      </w:r>
      <w:r w:rsidR="00926440">
        <w:t>аждан, на которых рассмотрено 111 вопросов, из них 98</w:t>
      </w:r>
      <w:r w:rsidR="0069633A" w:rsidRPr="00FE492A">
        <w:t xml:space="preserve"> вынесено и принято на заседаниях Думы;</w:t>
      </w:r>
    </w:p>
    <w:p w14:paraId="08ABCB2D" w14:textId="77777777" w:rsidR="0069633A" w:rsidRPr="00FE492A" w:rsidRDefault="001C754C" w:rsidP="00D3718E">
      <w:pPr>
        <w:spacing w:line="360" w:lineRule="auto"/>
        <w:ind w:right="141" w:firstLine="709"/>
        <w:jc w:val="both"/>
      </w:pPr>
      <w:r>
        <w:t>2</w:t>
      </w:r>
      <w:r w:rsidR="00FE492A">
        <w:t xml:space="preserve"> </w:t>
      </w:r>
      <w:r w:rsidR="0069633A" w:rsidRPr="00FE492A">
        <w:t>заседания постоянной комиссии по экономической политике и муниципальной собствен</w:t>
      </w:r>
      <w:r w:rsidR="00926440">
        <w:t>ности, на которых рассмотрено 30</w:t>
      </w:r>
      <w:r w:rsidR="0069633A" w:rsidRPr="00FE492A">
        <w:t xml:space="preserve"> вопрос</w:t>
      </w:r>
      <w:r w:rsidR="00BF4A66">
        <w:t>ов</w:t>
      </w:r>
      <w:r w:rsidR="00926440">
        <w:t>, из них 28</w:t>
      </w:r>
      <w:r w:rsidR="0069633A" w:rsidRPr="00FE492A">
        <w:t xml:space="preserve"> вынесено и принято на заседаниях Думы;</w:t>
      </w:r>
    </w:p>
    <w:p w14:paraId="419E2DD4" w14:textId="12ECCE5B" w:rsidR="0069633A" w:rsidRPr="00FE492A" w:rsidRDefault="00C576A1" w:rsidP="00D3718E">
      <w:pPr>
        <w:widowControl w:val="0"/>
        <w:spacing w:line="360" w:lineRule="auto"/>
        <w:ind w:right="142" w:firstLine="709"/>
        <w:jc w:val="both"/>
      </w:pPr>
      <w:r>
        <w:t>7</w:t>
      </w:r>
      <w:r w:rsidR="0069633A" w:rsidRPr="00FE492A">
        <w:t xml:space="preserve"> совместных зас</w:t>
      </w:r>
      <w:r w:rsidR="00FF0A64">
        <w:t>еданий постоянных комиссий Думы</w:t>
      </w:r>
      <w:r w:rsidR="00926440">
        <w:t>, на которых рассмотрено 28 вопросов, из них 27</w:t>
      </w:r>
      <w:r w:rsidR="0069633A" w:rsidRPr="00FE492A">
        <w:t xml:space="preserve"> вынесено и принято на заседаниях Думы.</w:t>
      </w:r>
    </w:p>
    <w:p w14:paraId="2F0BB241" w14:textId="77777777" w:rsidR="0014341D" w:rsidRPr="0014341D" w:rsidRDefault="0014341D" w:rsidP="00D3718E">
      <w:pPr>
        <w:spacing w:line="360" w:lineRule="auto"/>
        <w:ind w:right="141" w:firstLine="709"/>
        <w:jc w:val="both"/>
        <w:rPr>
          <w:shd w:val="clear" w:color="auto" w:fill="FFFFFF"/>
        </w:rPr>
      </w:pPr>
      <w:r w:rsidRPr="0014341D">
        <w:rPr>
          <w:shd w:val="clear" w:color="auto" w:fill="FFFFFF"/>
        </w:rPr>
        <w:t>Основная из задач, поставленная перед Думой - это приведение решений Думы в соответствие с действующим законодательством.</w:t>
      </w:r>
    </w:p>
    <w:p w14:paraId="6C50E57F" w14:textId="5E3E1F38" w:rsidR="0069633A" w:rsidRPr="00FE492A" w:rsidRDefault="002356DA" w:rsidP="00D3718E">
      <w:pPr>
        <w:widowControl w:val="0"/>
        <w:spacing w:line="360" w:lineRule="auto"/>
        <w:ind w:right="142" w:firstLine="709"/>
        <w:jc w:val="both"/>
      </w:pPr>
      <w:r>
        <w:t>Из 176</w:t>
      </w:r>
      <w:r w:rsidR="0069633A" w:rsidRPr="00FE492A">
        <w:t xml:space="preserve"> </w:t>
      </w:r>
      <w:r w:rsidR="00436AB2">
        <w:t>принят</w:t>
      </w:r>
      <w:r>
        <w:t xml:space="preserve">ых в 2024 году решений, </w:t>
      </w:r>
      <w:r w:rsidR="00D84136">
        <w:t>7</w:t>
      </w:r>
      <w:r w:rsidR="00A54362">
        <w:t>1</w:t>
      </w:r>
      <w:r>
        <w:t xml:space="preserve"> решени</w:t>
      </w:r>
      <w:r w:rsidR="00D84136">
        <w:t>е</w:t>
      </w:r>
      <w:r>
        <w:t xml:space="preserve"> разработано Думой, 9</w:t>
      </w:r>
      <w:r w:rsidR="00D84136">
        <w:t>9</w:t>
      </w:r>
      <w:r w:rsidR="004C7F20">
        <w:t xml:space="preserve"> </w:t>
      </w:r>
      <w:r w:rsidR="00FE492A">
        <w:t>-</w:t>
      </w:r>
      <w:r>
        <w:t xml:space="preserve"> администрацией, </w:t>
      </w:r>
      <w:r w:rsidR="00A54362" w:rsidRPr="00A54362">
        <w:t>4</w:t>
      </w:r>
      <w:r w:rsidR="00FE492A" w:rsidRPr="00A54362">
        <w:t xml:space="preserve"> </w:t>
      </w:r>
      <w:r w:rsidRPr="00A54362">
        <w:t>проекта</w:t>
      </w:r>
      <w:r w:rsidR="0069633A" w:rsidRPr="00A54362">
        <w:t xml:space="preserve"> решений инициировано прокуратурой города </w:t>
      </w:r>
      <w:r w:rsidR="00A54362" w:rsidRPr="00A54362">
        <w:t>Артема</w:t>
      </w:r>
      <w:r w:rsidR="00A54362" w:rsidRPr="00FE492A">
        <w:t xml:space="preserve">, </w:t>
      </w:r>
      <w:r w:rsidR="00A54362">
        <w:t>2</w:t>
      </w:r>
      <w:r w:rsidR="0069633A" w:rsidRPr="00FE492A">
        <w:t xml:space="preserve"> решения разработаны контрольно-счетной палатой Артемовского городского округа.</w:t>
      </w:r>
    </w:p>
    <w:p w14:paraId="76811DEA" w14:textId="0CF7F522" w:rsidR="0069633A" w:rsidRDefault="004E458C" w:rsidP="00D3718E">
      <w:pPr>
        <w:spacing w:line="360" w:lineRule="auto"/>
        <w:ind w:right="141"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lastRenderedPageBreak/>
        <w:t>По категориям принятые решения можно разделить следующим образом:</w:t>
      </w:r>
      <w:r w:rsidR="0069633A" w:rsidRPr="00FE492A">
        <w:rPr>
          <w:shd w:val="clear" w:color="auto" w:fill="FFFFFF"/>
        </w:rPr>
        <w:t xml:space="preserve"> </w:t>
      </w:r>
    </w:p>
    <w:p w14:paraId="2CC2C6F5" w14:textId="002ED782" w:rsidR="004C7F20" w:rsidRDefault="004E458C" w:rsidP="00D3718E">
      <w:pPr>
        <w:spacing w:line="360" w:lineRule="auto"/>
        <w:ind w:right="141" w:firstLine="709"/>
        <w:jc w:val="both"/>
      </w:pPr>
      <w:r>
        <w:t>- по</w:t>
      </w:r>
      <w:r w:rsidR="004C7F20">
        <w:t xml:space="preserve"> бюджету, налогам и имуществу – 31</w:t>
      </w:r>
      <w:r>
        <w:t xml:space="preserve"> решение;</w:t>
      </w:r>
    </w:p>
    <w:p w14:paraId="47576EA9" w14:textId="669A6CA4" w:rsidR="004C7F20" w:rsidRDefault="004E458C" w:rsidP="00D3718E">
      <w:pPr>
        <w:spacing w:line="360" w:lineRule="auto"/>
        <w:ind w:right="141" w:firstLine="709"/>
        <w:jc w:val="both"/>
      </w:pPr>
      <w:r>
        <w:t>- п</w:t>
      </w:r>
      <w:r w:rsidR="004C7F20">
        <w:t>о реализации вопросов местного значения – 4</w:t>
      </w:r>
      <w:r w:rsidR="00D84136">
        <w:t>9</w:t>
      </w:r>
      <w:r>
        <w:t xml:space="preserve"> решений;</w:t>
      </w:r>
    </w:p>
    <w:p w14:paraId="003D1214" w14:textId="31FF842A" w:rsidR="004C7F20" w:rsidRDefault="004E458C" w:rsidP="00D3718E">
      <w:pPr>
        <w:spacing w:line="360" w:lineRule="auto"/>
        <w:ind w:right="141" w:firstLine="709"/>
        <w:jc w:val="both"/>
      </w:pPr>
      <w:r>
        <w:t>- п</w:t>
      </w:r>
      <w:r w:rsidR="004C7F20">
        <w:t>о противодействию коррупции – 4</w:t>
      </w:r>
      <w:r>
        <w:t xml:space="preserve"> решения;</w:t>
      </w:r>
    </w:p>
    <w:p w14:paraId="41EB4416" w14:textId="05F990A6" w:rsidR="004C7F20" w:rsidRDefault="004E458C" w:rsidP="00D3718E">
      <w:pPr>
        <w:spacing w:line="360" w:lineRule="auto"/>
        <w:ind w:right="141" w:firstLine="709"/>
        <w:jc w:val="both"/>
      </w:pPr>
      <w:r>
        <w:t>- п</w:t>
      </w:r>
      <w:r w:rsidR="004C7F20">
        <w:t>о вопросам, связанным с прохождением муниципальной службы – 3</w:t>
      </w:r>
      <w:r>
        <w:t xml:space="preserve"> решения;</w:t>
      </w:r>
    </w:p>
    <w:p w14:paraId="799FCA05" w14:textId="71B15407" w:rsidR="004C7F20" w:rsidRDefault="004E458C" w:rsidP="00D3718E">
      <w:pPr>
        <w:spacing w:line="360" w:lineRule="auto"/>
        <w:ind w:right="141" w:firstLine="709"/>
        <w:jc w:val="both"/>
      </w:pPr>
      <w:r>
        <w:t>- п</w:t>
      </w:r>
      <w:r w:rsidR="004C7F20">
        <w:t>о вопросам организации деятельности Думы – 20</w:t>
      </w:r>
      <w:r>
        <w:t xml:space="preserve"> решений</w:t>
      </w:r>
    </w:p>
    <w:p w14:paraId="02161BBB" w14:textId="4552A90E" w:rsidR="004C7F20" w:rsidRDefault="004E458C" w:rsidP="00D3718E">
      <w:pPr>
        <w:spacing w:line="360" w:lineRule="auto"/>
        <w:ind w:right="141" w:firstLine="709"/>
        <w:jc w:val="both"/>
      </w:pPr>
      <w:r>
        <w:t>- п</w:t>
      </w:r>
      <w:r w:rsidR="004C7F20">
        <w:t>о оплате труда – 8</w:t>
      </w:r>
      <w:r>
        <w:t xml:space="preserve"> решений</w:t>
      </w:r>
    </w:p>
    <w:p w14:paraId="30BC1328" w14:textId="1CC4080D" w:rsidR="004C7F20" w:rsidRDefault="00D84136" w:rsidP="00D3718E">
      <w:pPr>
        <w:spacing w:line="360" w:lineRule="auto"/>
        <w:ind w:right="141" w:firstLine="709"/>
        <w:jc w:val="both"/>
      </w:pPr>
      <w:r>
        <w:t xml:space="preserve"> </w:t>
      </w:r>
      <w:r w:rsidR="004E458C">
        <w:t>- по прочим вопросам</w:t>
      </w:r>
      <w:r w:rsidR="004C7F20">
        <w:t xml:space="preserve"> </w:t>
      </w:r>
      <w:r w:rsidR="004E458C">
        <w:t>–</w:t>
      </w:r>
      <w:r w:rsidR="004C7F20">
        <w:t xml:space="preserve"> 61</w:t>
      </w:r>
      <w:r w:rsidR="004E458C">
        <w:t xml:space="preserve"> решение.</w:t>
      </w:r>
    </w:p>
    <w:p w14:paraId="1AE04926" w14:textId="068CEA5D" w:rsidR="00050DD8" w:rsidRPr="00FE492A" w:rsidRDefault="00050DD8" w:rsidP="00D3718E">
      <w:pPr>
        <w:spacing w:line="360" w:lineRule="auto"/>
        <w:ind w:right="141" w:firstLine="709"/>
        <w:jc w:val="both"/>
      </w:pPr>
      <w:r w:rsidRPr="00FE492A">
        <w:t>В течение года осуществлялась работа над приведением в соответствие с действующим законодательством Устава</w:t>
      </w:r>
      <w:r w:rsidR="00FF0A64">
        <w:t xml:space="preserve"> Артемовского городского</w:t>
      </w:r>
      <w:r w:rsidR="003E4A3F">
        <w:t xml:space="preserve"> округа</w:t>
      </w:r>
      <w:r w:rsidR="00FF0A64">
        <w:t xml:space="preserve"> Приморского края (далее – Устав)</w:t>
      </w:r>
      <w:r w:rsidR="00FE492A">
        <w:t xml:space="preserve">. По инициативе Думы </w:t>
      </w:r>
      <w:r w:rsidR="00B450D8">
        <w:t>трижды</w:t>
      </w:r>
      <w:r w:rsidRPr="00FE492A">
        <w:t xml:space="preserve"> проводились публичные слушания по </w:t>
      </w:r>
      <w:r w:rsidR="003E4A3F">
        <w:t>в</w:t>
      </w:r>
      <w:r w:rsidRPr="00FE492A">
        <w:t>несени</w:t>
      </w:r>
      <w:r w:rsidR="003E4A3F">
        <w:t>ю</w:t>
      </w:r>
      <w:r w:rsidRPr="00FE492A">
        <w:t xml:space="preserve"> изменений в Устав. </w:t>
      </w:r>
      <w:r w:rsidR="00FF0A64">
        <w:t>Е</w:t>
      </w:r>
      <w:r w:rsidR="00755A7B">
        <w:t>ще 3</w:t>
      </w:r>
      <w:r w:rsidR="003E4A3F">
        <w:t xml:space="preserve"> </w:t>
      </w:r>
      <w:r w:rsidR="00FF0A64">
        <w:t xml:space="preserve">раза </w:t>
      </w:r>
      <w:r w:rsidR="00FF0A64" w:rsidRPr="00FE492A">
        <w:t>изменения</w:t>
      </w:r>
      <w:r w:rsidR="003E4A3F">
        <w:t xml:space="preserve"> в Устав</w:t>
      </w:r>
      <w:r w:rsidRPr="00FE492A">
        <w:t xml:space="preserve"> вносились без проведения публичных слушаний, так как</w:t>
      </w:r>
      <w:r w:rsidR="003E4A3F">
        <w:t xml:space="preserve"> </w:t>
      </w:r>
      <w:r w:rsidRPr="00FE492A">
        <w:t>необходимость</w:t>
      </w:r>
      <w:r w:rsidR="00FF0A64">
        <w:t xml:space="preserve"> внесения изменений</w:t>
      </w:r>
      <w:r w:rsidRPr="00FE492A">
        <w:t xml:space="preserve"> была связана исключительно с приведением с действующим законодательством закрепляемых в Уставе вопросов местного значе</w:t>
      </w:r>
      <w:r w:rsidR="00B450D8">
        <w:t>ния и полномочий по их решению.</w:t>
      </w:r>
      <w:r w:rsidR="00B450D8" w:rsidRPr="00FE492A">
        <w:t xml:space="preserve"> Все</w:t>
      </w:r>
      <w:r w:rsidR="003E4A3F">
        <w:t xml:space="preserve"> изменения, внесенные в Устав, </w:t>
      </w:r>
      <w:r w:rsidR="009005B0" w:rsidRPr="00FE492A">
        <w:t xml:space="preserve">зарегистрированы </w:t>
      </w:r>
      <w:r w:rsidR="003E4A3F">
        <w:t xml:space="preserve">в </w:t>
      </w:r>
      <w:r w:rsidR="009005B0" w:rsidRPr="00FE492A">
        <w:t>Министерств</w:t>
      </w:r>
      <w:r w:rsidR="003E4A3F">
        <w:t>е юстиции</w:t>
      </w:r>
      <w:r w:rsidR="009005B0" w:rsidRPr="00FE492A">
        <w:t xml:space="preserve"> по Приморскому краю.</w:t>
      </w:r>
    </w:p>
    <w:p w14:paraId="2962F1DA" w14:textId="77777777" w:rsidR="00D8463A" w:rsidRDefault="003E4A3F" w:rsidP="00D3718E">
      <w:pPr>
        <w:spacing w:line="360" w:lineRule="auto"/>
        <w:ind w:right="141" w:firstLine="709"/>
        <w:jc w:val="both"/>
      </w:pPr>
      <w:r>
        <w:t>Также Дума в течение 2024 года три раза</w:t>
      </w:r>
      <w:r w:rsidR="00050DD8" w:rsidRPr="00FE492A">
        <w:t xml:space="preserve"> проводи</w:t>
      </w:r>
      <w:r>
        <w:t>ла</w:t>
      </w:r>
      <w:r w:rsidR="00050DD8" w:rsidRPr="00FE492A">
        <w:t xml:space="preserve"> публичные слушания по </w:t>
      </w:r>
      <w:r w:rsidR="00692510">
        <w:t>внесени</w:t>
      </w:r>
      <w:r>
        <w:t>ю</w:t>
      </w:r>
      <w:r w:rsidR="00692510">
        <w:t xml:space="preserve"> изменений </w:t>
      </w:r>
      <w:r>
        <w:t>в</w:t>
      </w:r>
      <w:r w:rsidR="00692510">
        <w:t xml:space="preserve"> </w:t>
      </w:r>
      <w:r w:rsidR="00050DD8" w:rsidRPr="00FE492A">
        <w:t xml:space="preserve">Правила благоустройства территории Артемовского городского округа». </w:t>
      </w:r>
      <w:r w:rsidR="00D8463A">
        <w:t>Поправки, которые были в дальнейшем внесены в Правила благоустройства касались:</w:t>
      </w:r>
    </w:p>
    <w:p w14:paraId="53E4F0C4" w14:textId="77777777" w:rsidR="00D8463A" w:rsidRDefault="00D8463A" w:rsidP="00D3718E">
      <w:pPr>
        <w:spacing w:line="360" w:lineRule="auto"/>
        <w:ind w:right="141" w:firstLine="709"/>
        <w:jc w:val="both"/>
      </w:pPr>
      <w:r>
        <w:t xml:space="preserve">- </w:t>
      </w:r>
      <w:r w:rsidR="00B450D8" w:rsidRPr="00B450D8">
        <w:t>содержани</w:t>
      </w:r>
      <w:r>
        <w:t>я</w:t>
      </w:r>
      <w:r w:rsidR="00B450D8" w:rsidRPr="00B450D8">
        <w:t xml:space="preserve"> прилегающих территорий</w:t>
      </w:r>
      <w:r w:rsidR="002E1DC4">
        <w:t xml:space="preserve">, </w:t>
      </w:r>
      <w:r>
        <w:t>в части сохранения</w:t>
      </w:r>
      <w:r w:rsidR="002E1DC4">
        <w:t xml:space="preserve"> элементов и объектов благоустройства</w:t>
      </w:r>
      <w:r>
        <w:t>;</w:t>
      </w:r>
    </w:p>
    <w:p w14:paraId="10F56E5E" w14:textId="7E954841" w:rsidR="00D8463A" w:rsidRDefault="00D8463A" w:rsidP="00D3718E">
      <w:pPr>
        <w:spacing w:line="360" w:lineRule="auto"/>
        <w:ind w:right="141" w:firstLine="709"/>
        <w:jc w:val="both"/>
      </w:pPr>
      <w:r>
        <w:t xml:space="preserve">- </w:t>
      </w:r>
      <w:r w:rsidR="00D55543">
        <w:t xml:space="preserve"> </w:t>
      </w:r>
      <w:r w:rsidR="00B450D8" w:rsidRPr="00B450D8">
        <w:t>размещен</w:t>
      </w:r>
      <w:r w:rsidR="00D55543">
        <w:t>ия</w:t>
      </w:r>
      <w:r w:rsidR="00B450D8" w:rsidRPr="00B450D8">
        <w:t xml:space="preserve"> объявлений, афиш, плакатов; </w:t>
      </w:r>
    </w:p>
    <w:p w14:paraId="3297B37D" w14:textId="2C4CA28A" w:rsidR="00D8463A" w:rsidRDefault="00D8463A" w:rsidP="00D3718E">
      <w:pPr>
        <w:spacing w:line="360" w:lineRule="auto"/>
        <w:ind w:right="141" w:firstLine="709"/>
        <w:jc w:val="both"/>
      </w:pPr>
      <w:r>
        <w:t xml:space="preserve">- </w:t>
      </w:r>
      <w:r w:rsidR="00D55543">
        <w:t xml:space="preserve"> накопления</w:t>
      </w:r>
      <w:r w:rsidR="00B450D8" w:rsidRPr="00B450D8">
        <w:t xml:space="preserve"> жидких бытовых отходов; </w:t>
      </w:r>
    </w:p>
    <w:p w14:paraId="00CD83C0" w14:textId="31AFE7CA" w:rsidR="00D8463A" w:rsidRPr="00D8463A" w:rsidRDefault="00D8463A" w:rsidP="00D3718E">
      <w:pPr>
        <w:spacing w:line="360" w:lineRule="auto"/>
        <w:ind w:right="141" w:firstLine="709"/>
        <w:jc w:val="both"/>
        <w:rPr>
          <w:color w:val="FF0000"/>
        </w:rPr>
      </w:pPr>
      <w:r>
        <w:t xml:space="preserve">- </w:t>
      </w:r>
      <w:r w:rsidR="00D55543">
        <w:t xml:space="preserve">работы по </w:t>
      </w:r>
      <w:r w:rsidR="00B450D8" w:rsidRPr="00B450D8">
        <w:t>разукомплектованным транспортным средствам и мерам, принимаемым в их отношении</w:t>
      </w:r>
      <w:r w:rsidR="00F94D75">
        <w:t>. По информации административной комиссии, в 2024</w:t>
      </w:r>
      <w:r w:rsidR="00C23CBE">
        <w:t xml:space="preserve"> году</w:t>
      </w:r>
      <w:r w:rsidR="00826871">
        <w:t xml:space="preserve"> за оставление на территориях общего пользования неисправных</w:t>
      </w:r>
      <w:r w:rsidR="00C23CBE">
        <w:t xml:space="preserve"> транспортных средств к административной ответственности привлечено 15 лиц и за 5 месяцев этого года </w:t>
      </w:r>
      <w:r w:rsidR="00FF0A64">
        <w:t xml:space="preserve">- </w:t>
      </w:r>
      <w:r w:rsidR="00C23CBE">
        <w:t>еще 4 лица</w:t>
      </w:r>
      <w:r w:rsidR="00FF0A64">
        <w:t>;</w:t>
      </w:r>
    </w:p>
    <w:p w14:paraId="67441F36" w14:textId="2615A754" w:rsidR="00B450D8" w:rsidRPr="00703A31" w:rsidRDefault="00D8463A" w:rsidP="00D3718E">
      <w:pPr>
        <w:spacing w:line="360" w:lineRule="auto"/>
        <w:ind w:right="141" w:firstLine="709"/>
        <w:jc w:val="both"/>
        <w:rPr>
          <w:color w:val="FF0000"/>
        </w:rPr>
      </w:pPr>
      <w:r>
        <w:t xml:space="preserve">- </w:t>
      </w:r>
      <w:r w:rsidR="00B450D8" w:rsidRPr="00B450D8">
        <w:t>установления обязанности по укрытию грузов перед отп</w:t>
      </w:r>
      <w:r w:rsidR="0014341D">
        <w:t xml:space="preserve">равлением с территории погрузки. За отчетный период административная комиссия привлекла к ответственности 2-х </w:t>
      </w:r>
      <w:r w:rsidR="008A7B49">
        <w:t xml:space="preserve">должностных лиц </w:t>
      </w:r>
      <w:r w:rsidR="0014341D">
        <w:t xml:space="preserve">собственников </w:t>
      </w:r>
      <w:r w:rsidR="00F94D75">
        <w:t>карьеров</w:t>
      </w:r>
      <w:r w:rsidR="00B450D8" w:rsidRPr="00B450D8">
        <w:t>.</w:t>
      </w:r>
      <w:r w:rsidR="00F94D75">
        <w:t xml:space="preserve"> </w:t>
      </w:r>
      <w:r w:rsidR="00FF0A64">
        <w:t>Один</w:t>
      </w:r>
      <w:r w:rsidR="00F94D75">
        <w:t xml:space="preserve"> из собственников обратился </w:t>
      </w:r>
      <w:r w:rsidR="00FF0A64">
        <w:t xml:space="preserve">в </w:t>
      </w:r>
      <w:r w:rsidR="00F94D75">
        <w:t>суд об оспаривании принятой нормы. Суд</w:t>
      </w:r>
      <w:r w:rsidR="00FF0A64">
        <w:t xml:space="preserve">ом данный </w:t>
      </w:r>
      <w:r w:rsidR="008A7B49">
        <w:t xml:space="preserve">административный </w:t>
      </w:r>
      <w:r w:rsidR="00FF0A64">
        <w:t xml:space="preserve">иск был удовлетворен; </w:t>
      </w:r>
      <w:r w:rsidR="00F94D75">
        <w:t xml:space="preserve">Думой </w:t>
      </w:r>
      <w:r w:rsidR="00FF0A64">
        <w:t xml:space="preserve">и администрацией </w:t>
      </w:r>
      <w:r w:rsidR="00D55543">
        <w:t>Артемовского городского округа</w:t>
      </w:r>
      <w:r w:rsidR="00D32106">
        <w:t xml:space="preserve"> (далее – администрация)</w:t>
      </w:r>
      <w:r w:rsidR="00D55543">
        <w:t xml:space="preserve"> </w:t>
      </w:r>
      <w:r w:rsidR="00F94D75">
        <w:t>была подана апелляционная жалоба на принятое судом решение. До настоящего времени решение суда не вступило в законную силу.</w:t>
      </w:r>
      <w:r w:rsidR="00B450D8" w:rsidRPr="00703A31">
        <w:rPr>
          <w:color w:val="FF0000"/>
        </w:rPr>
        <w:t xml:space="preserve">  </w:t>
      </w:r>
    </w:p>
    <w:p w14:paraId="66984D7C" w14:textId="69C8BD07" w:rsidR="00C23CBE" w:rsidRDefault="00B450D8" w:rsidP="00D3718E">
      <w:pPr>
        <w:spacing w:line="360" w:lineRule="auto"/>
        <w:ind w:right="141" w:firstLine="709"/>
        <w:jc w:val="both"/>
      </w:pPr>
      <w:r>
        <w:lastRenderedPageBreak/>
        <w:t>В 2024</w:t>
      </w:r>
      <w:r w:rsidR="00050DD8" w:rsidRPr="00FE492A">
        <w:t xml:space="preserve"> году Думой велась работа </w:t>
      </w:r>
      <w:r w:rsidR="005532E8">
        <w:t xml:space="preserve">в </w:t>
      </w:r>
      <w:r w:rsidR="005532E8" w:rsidRPr="005532E8">
        <w:t>рамках</w:t>
      </w:r>
      <w:r w:rsidR="00050DD8" w:rsidRPr="005532E8">
        <w:t xml:space="preserve"> исполнени</w:t>
      </w:r>
      <w:r w:rsidR="005532E8" w:rsidRPr="005532E8">
        <w:t>я</w:t>
      </w:r>
      <w:r w:rsidR="00050DD8" w:rsidRPr="005532E8">
        <w:t xml:space="preserve"> бюджета</w:t>
      </w:r>
      <w:r w:rsidR="00050DD8" w:rsidRPr="00FE492A">
        <w:t xml:space="preserve"> Артемовского городского округа. В течение года </w:t>
      </w:r>
      <w:r w:rsidR="001738AD">
        <w:t>депутаты четыре</w:t>
      </w:r>
      <w:r w:rsidR="00050DD8" w:rsidRPr="00FE492A">
        <w:t xml:space="preserve"> раз</w:t>
      </w:r>
      <w:r w:rsidR="001738AD">
        <w:t>а</w:t>
      </w:r>
      <w:r w:rsidR="00050DD8" w:rsidRPr="00FE492A">
        <w:t xml:space="preserve"> вносили изменения в решение </w:t>
      </w:r>
      <w:r w:rsidR="00D55543">
        <w:t>«</w:t>
      </w:r>
      <w:r w:rsidR="00050DD8" w:rsidRPr="00FE492A">
        <w:t>О бюджете</w:t>
      </w:r>
      <w:r w:rsidR="00D55543">
        <w:t xml:space="preserve"> Артемовского городского округа</w:t>
      </w:r>
      <w:r w:rsidR="00050DD8" w:rsidRPr="00FE492A">
        <w:t xml:space="preserve"> </w:t>
      </w:r>
      <w:r>
        <w:t>на 2024 год и плановый период 2025 и 2026</w:t>
      </w:r>
      <w:r w:rsidR="00050DD8" w:rsidRPr="00FE492A">
        <w:t xml:space="preserve"> годов</w:t>
      </w:r>
      <w:r w:rsidR="00D55543">
        <w:t>»</w:t>
      </w:r>
      <w:r w:rsidR="00050DD8" w:rsidRPr="00FE492A">
        <w:t xml:space="preserve"> в связи с изменением объема межбюджетных трансфертов, передаваемых</w:t>
      </w:r>
      <w:r w:rsidR="00703A31">
        <w:t xml:space="preserve"> городу Артему</w:t>
      </w:r>
      <w:r w:rsidR="00050DD8" w:rsidRPr="00FE492A">
        <w:t>, необходимостью изменения бюджетных назначений по доходам и расходам.</w:t>
      </w:r>
    </w:p>
    <w:p w14:paraId="3B6E38E1" w14:textId="7C688F96" w:rsidR="00050DD8" w:rsidRPr="004E458C" w:rsidRDefault="00050DD8" w:rsidP="00D3718E">
      <w:pPr>
        <w:spacing w:line="360" w:lineRule="auto"/>
        <w:ind w:right="141" w:firstLine="709"/>
        <w:jc w:val="both"/>
        <w:rPr>
          <w:color w:val="0070C0"/>
        </w:rPr>
      </w:pPr>
      <w:r w:rsidRPr="00FE492A">
        <w:t>Депутатами Думы</w:t>
      </w:r>
      <w:r w:rsidR="00703A31">
        <w:t xml:space="preserve"> был</w:t>
      </w:r>
      <w:r w:rsidRPr="00FE492A">
        <w:t xml:space="preserve"> утвержден отчет об исполнении бюджета </w:t>
      </w:r>
      <w:r w:rsidR="001738AD">
        <w:t>округа за 2023</w:t>
      </w:r>
      <w:r w:rsidRPr="00FE492A">
        <w:t xml:space="preserve"> год, заслушаны отчеты об исполнении бюджета округа за первый квартал</w:t>
      </w:r>
      <w:r w:rsidR="00692510">
        <w:t>, полугодие</w:t>
      </w:r>
      <w:r w:rsidR="001738AD">
        <w:t xml:space="preserve"> и девять месяцев 2024</w:t>
      </w:r>
      <w:r w:rsidRPr="00FE492A">
        <w:t xml:space="preserve"> года. Также утвержден в трех чтениях</w:t>
      </w:r>
      <w:r w:rsidR="00C23CBE">
        <w:t xml:space="preserve"> бездефицитный</w:t>
      </w:r>
      <w:r w:rsidRPr="00FE492A">
        <w:t xml:space="preserve"> бюджет </w:t>
      </w:r>
      <w:r w:rsidR="001738AD">
        <w:t>округа на 2025 год и на плановый период 2026</w:t>
      </w:r>
      <w:r w:rsidRPr="00FE492A">
        <w:t>-</w:t>
      </w:r>
      <w:r w:rsidR="001738AD">
        <w:t>2027</w:t>
      </w:r>
      <w:r w:rsidRPr="00FE492A">
        <w:t xml:space="preserve"> годов в сумме </w:t>
      </w:r>
      <w:r w:rsidR="001738AD">
        <w:t>6</w:t>
      </w:r>
      <w:r w:rsidR="00C23CBE">
        <w:t xml:space="preserve"> млрд.</w:t>
      </w:r>
      <w:r w:rsidR="001738AD">
        <w:t xml:space="preserve"> 421</w:t>
      </w:r>
      <w:r w:rsidR="00C23CBE">
        <w:t xml:space="preserve"> миллион</w:t>
      </w:r>
      <w:r w:rsidR="001738AD">
        <w:t xml:space="preserve"> </w:t>
      </w:r>
      <w:r w:rsidRPr="00FE492A">
        <w:t>рублей</w:t>
      </w:r>
      <w:r w:rsidR="00C23CBE">
        <w:t>.</w:t>
      </w:r>
    </w:p>
    <w:p w14:paraId="78A86376" w14:textId="5F4E8D90" w:rsidR="00C23CBE" w:rsidRPr="00C23CBE" w:rsidRDefault="005A7C71" w:rsidP="00D3718E">
      <w:pPr>
        <w:spacing w:line="360" w:lineRule="auto"/>
        <w:ind w:right="141" w:firstLine="709"/>
        <w:jc w:val="both"/>
      </w:pPr>
      <w:r w:rsidRPr="00C23CBE">
        <w:t>На заседаниях Думы в 2024</w:t>
      </w:r>
      <w:r w:rsidR="00050DD8" w:rsidRPr="00C23CBE">
        <w:t xml:space="preserve"> году приняты</w:t>
      </w:r>
      <w:r w:rsidR="00C23CBE" w:rsidRPr="00C23CBE">
        <w:t xml:space="preserve"> 19</w:t>
      </w:r>
      <w:r w:rsidR="00050DD8" w:rsidRPr="00C23CBE">
        <w:t xml:space="preserve"> решени</w:t>
      </w:r>
      <w:r w:rsidR="00C23CBE" w:rsidRPr="00C23CBE">
        <w:t>й</w:t>
      </w:r>
      <w:r w:rsidR="00050DD8" w:rsidRPr="00C23CBE">
        <w:t xml:space="preserve"> о согласии на включение в муниципальную собственность</w:t>
      </w:r>
      <w:r w:rsidR="00C23CBE" w:rsidRPr="00C23CBE">
        <w:t xml:space="preserve"> </w:t>
      </w:r>
      <w:r w:rsidR="004E458C" w:rsidRPr="00C23CBE">
        <w:t>Артемовского городского округа</w:t>
      </w:r>
      <w:r w:rsidR="00C23CBE" w:rsidRPr="00C23CBE">
        <w:t xml:space="preserve"> объектов движимого и недвижимого имущества.</w:t>
      </w:r>
    </w:p>
    <w:p w14:paraId="7B6A6F1E" w14:textId="46677DFB" w:rsidR="00050DD8" w:rsidRPr="00C23CBE" w:rsidRDefault="004E458C" w:rsidP="00D3718E">
      <w:pPr>
        <w:spacing w:line="360" w:lineRule="auto"/>
        <w:ind w:right="141" w:firstLine="709"/>
        <w:jc w:val="both"/>
      </w:pPr>
      <w:r w:rsidRPr="00C23CBE">
        <w:t xml:space="preserve">Одним из важных стало решение о принятии в муниципальную </w:t>
      </w:r>
      <w:r w:rsidRPr="007C7DD6">
        <w:t>собственность д</w:t>
      </w:r>
      <w:r w:rsidRPr="00C23CBE">
        <w:t>ороги «Угловое-Артем» протяженностью 15</w:t>
      </w:r>
      <w:r w:rsidR="00C23CBE" w:rsidRPr="00C23CBE">
        <w:t xml:space="preserve"> км</w:t>
      </w:r>
      <w:r w:rsidRPr="00C23CBE">
        <w:t xml:space="preserve">. Также </w:t>
      </w:r>
      <w:r w:rsidR="00A67632">
        <w:t xml:space="preserve">было </w:t>
      </w:r>
      <w:r w:rsidRPr="00C23CBE">
        <w:t>принят</w:t>
      </w:r>
      <w:r w:rsidR="00E8370E" w:rsidRPr="00C23CBE">
        <w:t>о решение</w:t>
      </w:r>
      <w:r w:rsidRPr="00C23CBE">
        <w:t xml:space="preserve"> о </w:t>
      </w:r>
      <w:r w:rsidR="00E8370E" w:rsidRPr="00C23CBE">
        <w:t xml:space="preserve">передаче из краевой </w:t>
      </w:r>
      <w:r w:rsidRPr="00C23CBE">
        <w:t>в муниципальную собственность 26 квартир для детей</w:t>
      </w:r>
      <w:r w:rsidR="007C7DD6">
        <w:t>-</w:t>
      </w:r>
      <w:r w:rsidRPr="00C23CBE">
        <w:t>сирот</w:t>
      </w:r>
      <w:r w:rsidR="00E8370E" w:rsidRPr="00C23CBE">
        <w:t>. В собственность города Артёма также включены 3 земельных участка, 10 нежилых помещений и более 20 сооружений коммунального хозяйства</w:t>
      </w:r>
      <w:r w:rsidR="00C04D88" w:rsidRPr="00C23CBE">
        <w:t>.</w:t>
      </w:r>
    </w:p>
    <w:p w14:paraId="50D2F911" w14:textId="6B926C12" w:rsidR="00C04D88" w:rsidRPr="00842D0E" w:rsidRDefault="00A67632" w:rsidP="00D3718E">
      <w:pPr>
        <w:spacing w:line="360" w:lineRule="auto"/>
        <w:ind w:right="141" w:firstLine="709"/>
        <w:jc w:val="both"/>
      </w:pPr>
      <w:r>
        <w:t>Не менее</w:t>
      </w:r>
      <w:r w:rsidR="00C04D88" w:rsidRPr="00842D0E">
        <w:t xml:space="preserve"> важны</w:t>
      </w:r>
      <w:r>
        <w:t>м решением из</w:t>
      </w:r>
      <w:r w:rsidR="00C04D88" w:rsidRPr="00842D0E">
        <w:t xml:space="preserve"> принятых Думой в 2024 году</w:t>
      </w:r>
      <w:r>
        <w:t>,</w:t>
      </w:r>
      <w:r w:rsidR="00C04D88" w:rsidRPr="00842D0E">
        <w:t xml:space="preserve"> стал</w:t>
      </w:r>
      <w:r w:rsidR="00C23CBE" w:rsidRPr="00842D0E">
        <w:t xml:space="preserve">о </w:t>
      </w:r>
      <w:r w:rsidR="00C04D88" w:rsidRPr="00842D0E">
        <w:t xml:space="preserve">решение, </w:t>
      </w:r>
      <w:r w:rsidR="007C7DD6">
        <w:t xml:space="preserve">предусматривающее </w:t>
      </w:r>
      <w:r w:rsidR="00C04D88" w:rsidRPr="00842D0E">
        <w:t xml:space="preserve">преимущественное право на предоставление в </w:t>
      </w:r>
      <w:proofErr w:type="spellStart"/>
      <w:r w:rsidR="00C04D88" w:rsidRPr="00842D0E">
        <w:t>найм</w:t>
      </w:r>
      <w:proofErr w:type="spellEnd"/>
      <w:r w:rsidR="00C04D88" w:rsidRPr="00842D0E">
        <w:t xml:space="preserve"> жилых помещений лицам, осуществляющим социально значимую для жителей округа деятельность – это медицинские работники, учителя, сотрудники муниципальных учреждений и правоохранительных органов, сотрудники предприятий жилищно-коммунального хозяйства и сельскохозяйственных предприятий.</w:t>
      </w:r>
    </w:p>
    <w:p w14:paraId="72E95384" w14:textId="77777777" w:rsidR="00050DD8" w:rsidRPr="00FE492A" w:rsidRDefault="00703A31" w:rsidP="00D3718E">
      <w:pPr>
        <w:pStyle w:val="a3"/>
        <w:widowControl w:val="0"/>
        <w:spacing w:line="360" w:lineRule="auto"/>
        <w:ind w:right="142" w:firstLine="709"/>
        <w:rPr>
          <w:sz w:val="24"/>
          <w:szCs w:val="24"/>
        </w:rPr>
      </w:pPr>
      <w:r>
        <w:rPr>
          <w:sz w:val="24"/>
          <w:szCs w:val="24"/>
        </w:rPr>
        <w:t>В 2024 году д</w:t>
      </w:r>
      <w:r w:rsidR="00050DD8" w:rsidRPr="00FE492A">
        <w:rPr>
          <w:sz w:val="24"/>
          <w:szCs w:val="24"/>
        </w:rPr>
        <w:t>епутатами Думы заслушаны отчеты</w:t>
      </w:r>
      <w:r>
        <w:rPr>
          <w:sz w:val="24"/>
          <w:szCs w:val="24"/>
        </w:rPr>
        <w:t xml:space="preserve"> за 2023 год</w:t>
      </w:r>
      <w:r w:rsidR="00050DD8" w:rsidRPr="00FE492A">
        <w:rPr>
          <w:sz w:val="24"/>
          <w:szCs w:val="24"/>
        </w:rPr>
        <w:t>:</w:t>
      </w:r>
    </w:p>
    <w:p w14:paraId="7C35F60C" w14:textId="77777777" w:rsidR="00050DD8" w:rsidRPr="00FE492A" w:rsidRDefault="00703A31" w:rsidP="00D3718E">
      <w:pPr>
        <w:pStyle w:val="a3"/>
        <w:widowControl w:val="0"/>
        <w:spacing w:line="360" w:lineRule="auto"/>
        <w:ind w:right="142"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50DD8" w:rsidRPr="00FE492A">
        <w:rPr>
          <w:sz w:val="24"/>
          <w:szCs w:val="24"/>
        </w:rPr>
        <w:t>главы Артемовского городского округа о результатах своей деятельности, деятельности администрации</w:t>
      </w:r>
      <w:r>
        <w:rPr>
          <w:sz w:val="24"/>
          <w:szCs w:val="24"/>
        </w:rPr>
        <w:t xml:space="preserve"> Артемовского городского округа;</w:t>
      </w:r>
    </w:p>
    <w:p w14:paraId="3D2D1761" w14:textId="77777777" w:rsidR="00050DD8" w:rsidRPr="00FE492A" w:rsidRDefault="00703A31" w:rsidP="00D3718E">
      <w:pPr>
        <w:pStyle w:val="a3"/>
        <w:widowControl w:val="0"/>
        <w:spacing w:line="360" w:lineRule="auto"/>
        <w:ind w:right="142"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50DD8" w:rsidRPr="00FE492A">
        <w:rPr>
          <w:sz w:val="24"/>
          <w:szCs w:val="24"/>
        </w:rPr>
        <w:t>контрольно-счетной палаты;</w:t>
      </w:r>
    </w:p>
    <w:p w14:paraId="05E6C92C" w14:textId="77777777" w:rsidR="00050DD8" w:rsidRPr="00FE492A" w:rsidRDefault="00703A31" w:rsidP="00D3718E">
      <w:pPr>
        <w:pStyle w:val="a3"/>
        <w:spacing w:line="360" w:lineRule="auto"/>
        <w:ind w:right="141"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50DD8" w:rsidRPr="00FE492A">
        <w:rPr>
          <w:sz w:val="24"/>
          <w:szCs w:val="24"/>
        </w:rPr>
        <w:t>отдела Министерства внутренних дел по горо</w:t>
      </w:r>
      <w:r>
        <w:rPr>
          <w:sz w:val="24"/>
          <w:szCs w:val="24"/>
        </w:rPr>
        <w:t>ду Артему</w:t>
      </w:r>
      <w:r w:rsidR="00050DD8" w:rsidRPr="00FE492A">
        <w:rPr>
          <w:sz w:val="24"/>
          <w:szCs w:val="24"/>
        </w:rPr>
        <w:t>;</w:t>
      </w:r>
    </w:p>
    <w:p w14:paraId="01C043CD" w14:textId="7D646F01" w:rsidR="00703A31" w:rsidRDefault="00703A31" w:rsidP="00D3718E">
      <w:pPr>
        <w:pStyle w:val="a3"/>
        <w:spacing w:line="360" w:lineRule="auto"/>
        <w:ind w:right="141"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50DD8" w:rsidRPr="00FE492A">
        <w:rPr>
          <w:sz w:val="24"/>
          <w:szCs w:val="24"/>
        </w:rPr>
        <w:t>Фонда социальной поддержки населения и</w:t>
      </w:r>
      <w:r w:rsidR="00625850" w:rsidRPr="00FE492A">
        <w:rPr>
          <w:sz w:val="24"/>
          <w:szCs w:val="24"/>
        </w:rPr>
        <w:t xml:space="preserve"> эконо</w:t>
      </w:r>
      <w:r w:rsidR="00FE492A">
        <w:rPr>
          <w:sz w:val="24"/>
          <w:szCs w:val="24"/>
        </w:rPr>
        <w:t xml:space="preserve">мического развития </w:t>
      </w:r>
      <w:r w:rsidR="00A67632">
        <w:rPr>
          <w:sz w:val="24"/>
          <w:szCs w:val="24"/>
        </w:rPr>
        <w:t>г. Артема.</w:t>
      </w:r>
    </w:p>
    <w:p w14:paraId="47F5C665" w14:textId="6C3F8A9F" w:rsidR="00703A31" w:rsidRDefault="00050DD8" w:rsidP="00D3718E">
      <w:pPr>
        <w:pStyle w:val="a3"/>
        <w:spacing w:line="360" w:lineRule="auto"/>
        <w:ind w:right="141" w:firstLine="709"/>
        <w:rPr>
          <w:color w:val="000000"/>
          <w:sz w:val="24"/>
          <w:szCs w:val="24"/>
          <w:shd w:val="clear" w:color="auto" w:fill="FFFFFF"/>
        </w:rPr>
      </w:pPr>
      <w:r w:rsidRPr="00FE492A">
        <w:rPr>
          <w:color w:val="000000"/>
          <w:sz w:val="24"/>
          <w:szCs w:val="24"/>
          <w:shd w:val="clear" w:color="auto" w:fill="FFFFFF"/>
        </w:rPr>
        <w:t>Также депутатами был заслушан отчет о результатах приватизации муниципального имущества Артемо</w:t>
      </w:r>
      <w:r w:rsidR="00DD36E8">
        <w:rPr>
          <w:color w:val="000000"/>
          <w:sz w:val="24"/>
          <w:szCs w:val="24"/>
          <w:shd w:val="clear" w:color="auto" w:fill="FFFFFF"/>
        </w:rPr>
        <w:t>вского городского округа за 2023</w:t>
      </w:r>
      <w:r w:rsidRPr="00FE492A">
        <w:rPr>
          <w:color w:val="000000"/>
          <w:sz w:val="24"/>
          <w:szCs w:val="24"/>
          <w:shd w:val="clear" w:color="auto" w:fill="FFFFFF"/>
        </w:rPr>
        <w:t xml:space="preserve"> год. Общая сумма доходов, поступивших в местный бюджет от приватизации</w:t>
      </w:r>
      <w:r w:rsidR="00A67632">
        <w:rPr>
          <w:color w:val="000000"/>
          <w:sz w:val="24"/>
          <w:szCs w:val="24"/>
          <w:shd w:val="clear" w:color="auto" w:fill="FFFFFF"/>
        </w:rPr>
        <w:t>,</w:t>
      </w:r>
      <w:r w:rsidRPr="00FE492A">
        <w:rPr>
          <w:color w:val="000000"/>
          <w:sz w:val="24"/>
          <w:szCs w:val="24"/>
          <w:shd w:val="clear" w:color="auto" w:fill="FFFFFF"/>
        </w:rPr>
        <w:t xml:space="preserve"> составила </w:t>
      </w:r>
      <w:r w:rsidR="003D53C4" w:rsidRPr="003D53C4">
        <w:rPr>
          <w:color w:val="000000"/>
          <w:sz w:val="24"/>
          <w:szCs w:val="24"/>
          <w:shd w:val="clear" w:color="auto" w:fill="FFFFFF"/>
        </w:rPr>
        <w:t>8</w:t>
      </w:r>
      <w:r w:rsidR="00703A31">
        <w:rPr>
          <w:color w:val="000000"/>
          <w:sz w:val="24"/>
          <w:szCs w:val="24"/>
          <w:shd w:val="clear" w:color="auto" w:fill="FFFFFF"/>
        </w:rPr>
        <w:t>,5 млн.</w:t>
      </w:r>
      <w:r w:rsidR="003D53C4" w:rsidRPr="003D53C4">
        <w:rPr>
          <w:color w:val="000000"/>
          <w:sz w:val="24"/>
          <w:szCs w:val="24"/>
          <w:shd w:val="clear" w:color="auto" w:fill="FFFFFF"/>
        </w:rPr>
        <w:t xml:space="preserve"> рублей </w:t>
      </w:r>
      <w:r w:rsidR="003D53C4">
        <w:rPr>
          <w:color w:val="000000"/>
          <w:sz w:val="24"/>
          <w:szCs w:val="24"/>
          <w:shd w:val="clear" w:color="auto" w:fill="FFFFFF"/>
        </w:rPr>
        <w:t>(в сравнении за 2022</w:t>
      </w:r>
      <w:r w:rsidRPr="00FE492A">
        <w:rPr>
          <w:color w:val="000000"/>
          <w:sz w:val="24"/>
          <w:szCs w:val="24"/>
          <w:shd w:val="clear" w:color="auto" w:fill="FFFFFF"/>
        </w:rPr>
        <w:t xml:space="preserve"> год – </w:t>
      </w:r>
      <w:r w:rsidR="003D53C4">
        <w:rPr>
          <w:color w:val="000000"/>
          <w:sz w:val="24"/>
          <w:szCs w:val="24"/>
          <w:shd w:val="clear" w:color="auto" w:fill="FFFFFF"/>
        </w:rPr>
        <w:t>736</w:t>
      </w:r>
      <w:r w:rsidR="00703A31">
        <w:rPr>
          <w:color w:val="000000"/>
          <w:sz w:val="24"/>
          <w:szCs w:val="24"/>
          <w:shd w:val="clear" w:color="auto" w:fill="FFFFFF"/>
        </w:rPr>
        <w:t xml:space="preserve"> тыс</w:t>
      </w:r>
      <w:r w:rsidR="00842D0E">
        <w:rPr>
          <w:color w:val="000000"/>
          <w:sz w:val="24"/>
          <w:szCs w:val="24"/>
          <w:shd w:val="clear" w:color="auto" w:fill="FFFFFF"/>
        </w:rPr>
        <w:t>.</w:t>
      </w:r>
      <w:r w:rsidR="00A67632">
        <w:rPr>
          <w:color w:val="000000"/>
          <w:sz w:val="24"/>
          <w:szCs w:val="24"/>
          <w:shd w:val="clear" w:color="auto" w:fill="FFFFFF"/>
        </w:rPr>
        <w:t xml:space="preserve"> </w:t>
      </w:r>
      <w:r w:rsidR="00703A31">
        <w:rPr>
          <w:color w:val="000000"/>
          <w:sz w:val="24"/>
          <w:szCs w:val="24"/>
          <w:shd w:val="clear" w:color="auto" w:fill="FFFFFF"/>
        </w:rPr>
        <w:t>руб.</w:t>
      </w:r>
      <w:r w:rsidR="003D53C4">
        <w:rPr>
          <w:color w:val="000000"/>
          <w:sz w:val="24"/>
          <w:szCs w:val="24"/>
          <w:shd w:val="clear" w:color="auto" w:fill="FFFFFF"/>
        </w:rPr>
        <w:t>).</w:t>
      </w:r>
    </w:p>
    <w:p w14:paraId="3AC8F001" w14:textId="13E6AB58" w:rsidR="00050DD8" w:rsidRDefault="003D53C4" w:rsidP="00D3718E">
      <w:pPr>
        <w:pStyle w:val="a3"/>
        <w:spacing w:line="360" w:lineRule="auto"/>
        <w:ind w:right="141" w:firstLine="709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В течении 2024</w:t>
      </w:r>
      <w:r w:rsidR="00050DD8" w:rsidRPr="00FE492A">
        <w:rPr>
          <w:color w:val="000000"/>
          <w:sz w:val="24"/>
          <w:szCs w:val="24"/>
          <w:shd w:val="clear" w:color="auto" w:fill="FFFFFF"/>
        </w:rPr>
        <w:t xml:space="preserve"> го</w:t>
      </w:r>
      <w:r w:rsidR="00951228">
        <w:rPr>
          <w:color w:val="000000"/>
          <w:sz w:val="24"/>
          <w:szCs w:val="24"/>
          <w:shd w:val="clear" w:color="auto" w:fill="FFFFFF"/>
        </w:rPr>
        <w:t xml:space="preserve">да депутатами </w:t>
      </w:r>
      <w:r w:rsidR="004726A9">
        <w:rPr>
          <w:color w:val="000000"/>
          <w:sz w:val="24"/>
          <w:szCs w:val="24"/>
          <w:shd w:val="clear" w:color="auto" w:fill="FFFFFF"/>
        </w:rPr>
        <w:t>два</w:t>
      </w:r>
      <w:r w:rsidR="002774FC" w:rsidRPr="00FE492A">
        <w:rPr>
          <w:color w:val="000000"/>
          <w:sz w:val="24"/>
          <w:szCs w:val="24"/>
          <w:shd w:val="clear" w:color="auto" w:fill="FFFFFF"/>
        </w:rPr>
        <w:t xml:space="preserve"> раза вносились</w:t>
      </w:r>
      <w:r w:rsidR="00050DD8" w:rsidRPr="00FE492A">
        <w:rPr>
          <w:color w:val="000000"/>
          <w:sz w:val="24"/>
          <w:szCs w:val="24"/>
          <w:shd w:val="clear" w:color="auto" w:fill="FFFFFF"/>
        </w:rPr>
        <w:t xml:space="preserve"> изменения в решение Думы «О Программе приватизации муниципального имущества Артемо</w:t>
      </w:r>
      <w:r>
        <w:rPr>
          <w:color w:val="000000"/>
          <w:sz w:val="24"/>
          <w:szCs w:val="24"/>
          <w:shd w:val="clear" w:color="auto" w:fill="FFFFFF"/>
        </w:rPr>
        <w:t xml:space="preserve">вского городского округа на </w:t>
      </w:r>
      <w:r>
        <w:rPr>
          <w:color w:val="000000"/>
          <w:sz w:val="24"/>
          <w:szCs w:val="24"/>
          <w:shd w:val="clear" w:color="auto" w:fill="FFFFFF"/>
        </w:rPr>
        <w:lastRenderedPageBreak/>
        <w:t>2024</w:t>
      </w:r>
      <w:r w:rsidR="00050DD8" w:rsidRPr="00FE492A">
        <w:rPr>
          <w:color w:val="000000"/>
          <w:sz w:val="24"/>
          <w:szCs w:val="24"/>
          <w:shd w:val="clear" w:color="auto" w:fill="FFFFFF"/>
        </w:rPr>
        <w:t xml:space="preserve"> год», по итогам которых общая сумма доходов в местный бюджет от приватизации муниципального имущества составил</w:t>
      </w:r>
      <w:r w:rsidR="00951228">
        <w:rPr>
          <w:color w:val="000000"/>
          <w:sz w:val="24"/>
          <w:szCs w:val="24"/>
          <w:shd w:val="clear" w:color="auto" w:fill="FFFFFF"/>
        </w:rPr>
        <w:t>а</w:t>
      </w:r>
      <w:r w:rsidR="00050DD8" w:rsidRPr="00FE492A">
        <w:rPr>
          <w:color w:val="000000"/>
          <w:sz w:val="24"/>
          <w:szCs w:val="24"/>
          <w:shd w:val="clear" w:color="auto" w:fill="FFFFFF"/>
        </w:rPr>
        <w:t xml:space="preserve"> </w:t>
      </w:r>
      <w:r w:rsidR="00ED182B">
        <w:rPr>
          <w:color w:val="000000"/>
          <w:sz w:val="24"/>
          <w:szCs w:val="24"/>
          <w:shd w:val="clear" w:color="auto" w:fill="FFFFFF"/>
        </w:rPr>
        <w:t>1,9</w:t>
      </w:r>
      <w:r w:rsidR="00E8370E">
        <w:rPr>
          <w:color w:val="000000"/>
          <w:sz w:val="24"/>
          <w:szCs w:val="24"/>
          <w:shd w:val="clear" w:color="auto" w:fill="FFFFFF"/>
        </w:rPr>
        <w:t xml:space="preserve"> млн. </w:t>
      </w:r>
      <w:r w:rsidR="004726A9" w:rsidRPr="004726A9">
        <w:rPr>
          <w:color w:val="000000"/>
          <w:sz w:val="24"/>
          <w:szCs w:val="24"/>
          <w:shd w:val="clear" w:color="auto" w:fill="FFFFFF"/>
        </w:rPr>
        <w:t>рублей</w:t>
      </w:r>
      <w:r w:rsidR="00842D0E">
        <w:rPr>
          <w:color w:val="000000"/>
          <w:sz w:val="24"/>
          <w:szCs w:val="24"/>
          <w:shd w:val="clear" w:color="auto" w:fill="FFFFFF"/>
        </w:rPr>
        <w:t>.</w:t>
      </w:r>
      <w:r w:rsidR="004726A9">
        <w:rPr>
          <w:color w:val="000000"/>
          <w:sz w:val="24"/>
          <w:szCs w:val="24"/>
          <w:shd w:val="clear" w:color="auto" w:fill="FFFFFF"/>
        </w:rPr>
        <w:t xml:space="preserve"> </w:t>
      </w:r>
      <w:r w:rsidR="00163FCD">
        <w:rPr>
          <w:color w:val="000000"/>
          <w:sz w:val="24"/>
          <w:szCs w:val="24"/>
          <w:shd w:val="clear" w:color="auto" w:fill="FFFFFF"/>
        </w:rPr>
        <w:t>В декабре 2024</w:t>
      </w:r>
      <w:r w:rsidR="00067D51" w:rsidRPr="00FE492A">
        <w:rPr>
          <w:color w:val="000000"/>
          <w:sz w:val="24"/>
          <w:szCs w:val="24"/>
          <w:shd w:val="clear" w:color="auto" w:fill="FFFFFF"/>
        </w:rPr>
        <w:t xml:space="preserve"> года депутаты утвердили Пр</w:t>
      </w:r>
      <w:r w:rsidR="002774FC" w:rsidRPr="00FE492A">
        <w:rPr>
          <w:color w:val="000000"/>
          <w:sz w:val="24"/>
          <w:szCs w:val="24"/>
          <w:shd w:val="clear" w:color="auto" w:fill="FFFFFF"/>
        </w:rPr>
        <w:t xml:space="preserve">ограмму приватизации муниципального имущества </w:t>
      </w:r>
      <w:r w:rsidR="00951228">
        <w:rPr>
          <w:color w:val="000000"/>
          <w:sz w:val="24"/>
          <w:szCs w:val="24"/>
          <w:shd w:val="clear" w:color="auto" w:fill="FFFFFF"/>
        </w:rPr>
        <w:t xml:space="preserve">Артемовского городского округа </w:t>
      </w:r>
      <w:r w:rsidR="004726A9">
        <w:rPr>
          <w:color w:val="000000"/>
          <w:sz w:val="24"/>
          <w:szCs w:val="24"/>
          <w:shd w:val="clear" w:color="auto" w:fill="FFFFFF"/>
        </w:rPr>
        <w:t>на 2025</w:t>
      </w:r>
      <w:r w:rsidR="002774FC" w:rsidRPr="00FE492A">
        <w:rPr>
          <w:color w:val="000000"/>
          <w:sz w:val="24"/>
          <w:szCs w:val="24"/>
          <w:shd w:val="clear" w:color="auto" w:fill="FFFFFF"/>
        </w:rPr>
        <w:t xml:space="preserve"> год.</w:t>
      </w:r>
    </w:p>
    <w:p w14:paraId="410298D5" w14:textId="5CB5E674" w:rsidR="00700038" w:rsidRPr="00601A0A" w:rsidRDefault="00601A0A" w:rsidP="00D3718E">
      <w:pPr>
        <w:spacing w:line="360" w:lineRule="auto"/>
        <w:ind w:right="141" w:firstLine="709"/>
        <w:jc w:val="both"/>
      </w:pPr>
      <w:r w:rsidRPr="00601A0A">
        <w:t>В 2024 году</w:t>
      </w:r>
      <w:r w:rsidR="00700038" w:rsidRPr="00601A0A">
        <w:t xml:space="preserve"> депутаты Думы рассмотрели 7 отчетов о контрольных мероприятиях, проведенных </w:t>
      </w:r>
      <w:r w:rsidRPr="00601A0A">
        <w:t>контрольно-счетной палатой округа и заслушали руководителей учреждений</w:t>
      </w:r>
      <w:r w:rsidR="00A67632">
        <w:t>,</w:t>
      </w:r>
      <w:r w:rsidRPr="00601A0A">
        <w:t xml:space="preserve"> в отношении которых проводились проверки. Необходимо отметить, что проверки и принимаемые в дальнейшем меры, з</w:t>
      </w:r>
      <w:r w:rsidR="00700038" w:rsidRPr="00601A0A">
        <w:t xml:space="preserve">начительно сокращают нарушения в </w:t>
      </w:r>
      <w:r w:rsidRPr="00601A0A">
        <w:t>последующей</w:t>
      </w:r>
      <w:r w:rsidR="00700038" w:rsidRPr="00601A0A">
        <w:t xml:space="preserve"> работе</w:t>
      </w:r>
      <w:r w:rsidRPr="00601A0A">
        <w:t xml:space="preserve"> учреждений</w:t>
      </w:r>
      <w:r w:rsidR="00700038" w:rsidRPr="00601A0A">
        <w:t>.</w:t>
      </w:r>
    </w:p>
    <w:p w14:paraId="49AC22A4" w14:textId="157946B7" w:rsidR="009D3BAB" w:rsidRDefault="00700038" w:rsidP="00D3718E">
      <w:pPr>
        <w:spacing w:line="360" w:lineRule="auto"/>
        <w:ind w:right="141" w:firstLine="709"/>
        <w:jc w:val="both"/>
      </w:pPr>
      <w:r w:rsidRPr="000F77CC">
        <w:rPr>
          <w:color w:val="FF0000"/>
        </w:rPr>
        <w:t xml:space="preserve"> </w:t>
      </w:r>
      <w:r w:rsidR="004726A9" w:rsidRPr="00A54362">
        <w:t>В 2024</w:t>
      </w:r>
      <w:r w:rsidR="00050DD8" w:rsidRPr="00A54362">
        <w:t xml:space="preserve"> году </w:t>
      </w:r>
      <w:r w:rsidR="00A67632" w:rsidRPr="00A54362">
        <w:t xml:space="preserve">Думой </w:t>
      </w:r>
      <w:r w:rsidR="004726A9" w:rsidRPr="00A54362">
        <w:t>рассмотрено 4 правотворческих инициатив</w:t>
      </w:r>
      <w:r w:rsidR="00163FCD" w:rsidRPr="00A54362">
        <w:t>ы</w:t>
      </w:r>
      <w:r w:rsidR="00A67632" w:rsidRPr="00A54362">
        <w:t xml:space="preserve"> прокурора города Артёма, по результатам </w:t>
      </w:r>
      <w:r w:rsidR="00D3718E" w:rsidRPr="00A54362">
        <w:t>рассмотрения</w:t>
      </w:r>
      <w:r w:rsidR="00A67632" w:rsidRPr="00A54362">
        <w:t xml:space="preserve"> </w:t>
      </w:r>
      <w:r w:rsidR="009D3BAB" w:rsidRPr="00A54362">
        <w:t>внесены изменения в Положения:</w:t>
      </w:r>
    </w:p>
    <w:p w14:paraId="6BB9C3F8" w14:textId="77777777" w:rsidR="009D3BAB" w:rsidRDefault="009D3BAB" w:rsidP="00D3718E">
      <w:pPr>
        <w:pStyle w:val="a3"/>
        <w:spacing w:line="360" w:lineRule="auto"/>
        <w:ind w:right="141"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726A9" w:rsidRPr="004726A9">
        <w:rPr>
          <w:sz w:val="24"/>
          <w:szCs w:val="24"/>
        </w:rPr>
        <w:t xml:space="preserve">о </w:t>
      </w:r>
      <w:r>
        <w:rPr>
          <w:sz w:val="24"/>
          <w:szCs w:val="24"/>
        </w:rPr>
        <w:t xml:space="preserve">муниципальном жилищном контроле; </w:t>
      </w:r>
    </w:p>
    <w:p w14:paraId="509FEB7E" w14:textId="77777777" w:rsidR="009D3BAB" w:rsidRDefault="009D3BAB" w:rsidP="00D3718E">
      <w:pPr>
        <w:pStyle w:val="a3"/>
        <w:spacing w:line="360" w:lineRule="auto"/>
        <w:ind w:right="141"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726A9" w:rsidRPr="004726A9">
        <w:rPr>
          <w:sz w:val="24"/>
          <w:szCs w:val="24"/>
        </w:rPr>
        <w:t>о муниципальном контроле в сфере благоустройства</w:t>
      </w:r>
      <w:r>
        <w:rPr>
          <w:sz w:val="24"/>
          <w:szCs w:val="24"/>
        </w:rPr>
        <w:t xml:space="preserve">; </w:t>
      </w:r>
    </w:p>
    <w:p w14:paraId="221A17EB" w14:textId="77777777" w:rsidR="009D3BAB" w:rsidRDefault="009D3BAB" w:rsidP="00D3718E">
      <w:pPr>
        <w:pStyle w:val="a3"/>
        <w:spacing w:line="360" w:lineRule="auto"/>
        <w:ind w:right="141" w:firstLine="709"/>
        <w:rPr>
          <w:sz w:val="24"/>
          <w:szCs w:val="24"/>
        </w:rPr>
      </w:pPr>
      <w:r>
        <w:rPr>
          <w:sz w:val="24"/>
          <w:szCs w:val="24"/>
        </w:rPr>
        <w:t>-</w:t>
      </w:r>
      <w:r w:rsidR="004726A9" w:rsidRPr="004726A9">
        <w:rPr>
          <w:sz w:val="24"/>
          <w:szCs w:val="24"/>
        </w:rPr>
        <w:t xml:space="preserve"> об осуществлении дорожной деятельности в отношении автомо</w:t>
      </w:r>
      <w:r>
        <w:rPr>
          <w:sz w:val="24"/>
          <w:szCs w:val="24"/>
        </w:rPr>
        <w:t>бильных дорог местного значения;</w:t>
      </w:r>
    </w:p>
    <w:p w14:paraId="5E144F5C" w14:textId="06D9B9B6" w:rsidR="009D3BAB" w:rsidRDefault="009D3BAB" w:rsidP="00D3718E">
      <w:pPr>
        <w:pStyle w:val="a3"/>
        <w:spacing w:line="360" w:lineRule="auto"/>
        <w:ind w:right="141"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726A9" w:rsidRPr="004726A9">
        <w:rPr>
          <w:sz w:val="24"/>
          <w:szCs w:val="24"/>
        </w:rPr>
        <w:t>об организации и осуществлении мероприятий</w:t>
      </w:r>
      <w:r w:rsidR="00A67632">
        <w:rPr>
          <w:sz w:val="24"/>
          <w:szCs w:val="24"/>
        </w:rPr>
        <w:t xml:space="preserve"> по работе с детьми и молодёжью.</w:t>
      </w:r>
    </w:p>
    <w:p w14:paraId="7D063CAD" w14:textId="12536AF9" w:rsidR="00842D0E" w:rsidRDefault="004726A9" w:rsidP="00D3718E">
      <w:pPr>
        <w:pStyle w:val="ae"/>
        <w:spacing w:before="0" w:beforeAutospacing="0" w:after="0" w:afterAutospacing="0" w:line="360" w:lineRule="auto"/>
        <w:ind w:firstLine="709"/>
        <w:jc w:val="both"/>
      </w:pPr>
      <w:r>
        <w:t>В 2024</w:t>
      </w:r>
      <w:r w:rsidR="00050DD8" w:rsidRPr="00FE492A">
        <w:t xml:space="preserve"> году на принятые решения </w:t>
      </w:r>
      <w:r w:rsidR="00D3718E">
        <w:t xml:space="preserve">Думы прокурором принесены </w:t>
      </w:r>
      <w:r w:rsidR="00D3718E" w:rsidRPr="00FE492A">
        <w:t>3</w:t>
      </w:r>
      <w:r w:rsidR="00050DD8" w:rsidRPr="00FE492A">
        <w:t xml:space="preserve"> протеста</w:t>
      </w:r>
      <w:r w:rsidR="00D3718E">
        <w:t>:</w:t>
      </w:r>
    </w:p>
    <w:p w14:paraId="2A224FBD" w14:textId="08AFEEBF" w:rsidR="00D3718E" w:rsidRDefault="00842D0E" w:rsidP="00D3718E">
      <w:pPr>
        <w:pStyle w:val="ae"/>
        <w:spacing w:before="0" w:beforeAutospacing="0" w:after="0" w:afterAutospacing="0" w:line="360" w:lineRule="auto"/>
        <w:ind w:firstLine="709"/>
        <w:jc w:val="both"/>
      </w:pPr>
      <w:r>
        <w:t>1</w:t>
      </w:r>
      <w:r w:rsidR="00D3718E">
        <w:t>) на пункт 3 Перечня индикаторов риска нарушения обязательных требований при осуществлении муниципального контроля в сфере благоустройства на территории Артемовского городского округа;</w:t>
      </w:r>
    </w:p>
    <w:p w14:paraId="42DAAD6A" w14:textId="399597BF" w:rsidR="00D3718E" w:rsidRDefault="00D3718E" w:rsidP="00D3718E">
      <w:pPr>
        <w:pStyle w:val="ae"/>
        <w:spacing w:before="0" w:beforeAutospacing="0" w:after="0" w:afterAutospacing="0" w:line="360" w:lineRule="auto"/>
        <w:ind w:firstLine="709"/>
        <w:jc w:val="both"/>
        <w:rPr>
          <w:color w:val="FF0000"/>
        </w:rPr>
      </w:pPr>
      <w:r>
        <w:t>2) на пункт 1.1, подпункты 3, 6, 7 пункта 2.2, подпункт 3 пункта 3 приложения к решению Думы Артемовского городского округа от 31.03.2005 № 95;</w:t>
      </w:r>
    </w:p>
    <w:p w14:paraId="2EE989AB" w14:textId="7276AC7A" w:rsidR="00842D0E" w:rsidRDefault="00D3718E" w:rsidP="00D3718E">
      <w:pPr>
        <w:pStyle w:val="ae"/>
        <w:spacing w:before="0" w:beforeAutospacing="0" w:after="0" w:afterAutospacing="0" w:line="360" w:lineRule="auto"/>
        <w:ind w:firstLine="709"/>
        <w:jc w:val="both"/>
      </w:pPr>
      <w:r>
        <w:t xml:space="preserve">3) </w:t>
      </w:r>
      <w:r w:rsidR="00842D0E">
        <w:t xml:space="preserve">на решение Думы Артемовского городского округа от 02.08.2005 № 166. </w:t>
      </w:r>
    </w:p>
    <w:p w14:paraId="6FD034EB" w14:textId="6AF4DF42" w:rsidR="00842D0E" w:rsidRDefault="00024F1F" w:rsidP="00D3718E">
      <w:pPr>
        <w:pStyle w:val="a3"/>
        <w:spacing w:line="360" w:lineRule="auto"/>
        <w:ind w:right="141" w:firstLine="709"/>
        <w:rPr>
          <w:sz w:val="24"/>
          <w:szCs w:val="24"/>
        </w:rPr>
      </w:pPr>
      <w:r>
        <w:rPr>
          <w:sz w:val="24"/>
          <w:szCs w:val="24"/>
        </w:rPr>
        <w:t xml:space="preserve">Все три протеста </w:t>
      </w:r>
      <w:r w:rsidR="00951228">
        <w:rPr>
          <w:sz w:val="24"/>
          <w:szCs w:val="24"/>
        </w:rPr>
        <w:t>удовл</w:t>
      </w:r>
      <w:r>
        <w:rPr>
          <w:sz w:val="24"/>
          <w:szCs w:val="24"/>
        </w:rPr>
        <w:t>етворены в полном объеме.</w:t>
      </w:r>
      <w:r w:rsidR="00842D0E">
        <w:rPr>
          <w:sz w:val="24"/>
          <w:szCs w:val="24"/>
        </w:rPr>
        <w:t xml:space="preserve"> По результатам было принято 3 решения.</w:t>
      </w:r>
    </w:p>
    <w:p w14:paraId="3A26215E" w14:textId="051E2077" w:rsidR="009C4934" w:rsidRPr="00FE492A" w:rsidRDefault="009C4934" w:rsidP="00D3718E">
      <w:pPr>
        <w:pStyle w:val="a3"/>
        <w:spacing w:line="360" w:lineRule="auto"/>
        <w:ind w:right="141" w:firstLine="709"/>
        <w:rPr>
          <w:sz w:val="24"/>
          <w:szCs w:val="24"/>
        </w:rPr>
      </w:pPr>
      <w:r w:rsidRPr="00FE492A">
        <w:rPr>
          <w:sz w:val="24"/>
          <w:szCs w:val="24"/>
        </w:rPr>
        <w:t>Надо отметить, что одной из форм взаимодействия прокуратуры города Артема и Думы являют</w:t>
      </w:r>
      <w:r w:rsidR="00024F1F">
        <w:rPr>
          <w:sz w:val="24"/>
          <w:szCs w:val="24"/>
        </w:rPr>
        <w:t>ся совместные приемы населения</w:t>
      </w:r>
      <w:r w:rsidR="00163FCD">
        <w:rPr>
          <w:sz w:val="24"/>
          <w:szCs w:val="24"/>
        </w:rPr>
        <w:t>. В прошлом году приём прошёл в</w:t>
      </w:r>
      <w:r w:rsidRPr="00FE492A">
        <w:rPr>
          <w:sz w:val="24"/>
          <w:szCs w:val="24"/>
        </w:rPr>
        <w:t xml:space="preserve"> Обществе инвалидов города Артема.</w:t>
      </w:r>
      <w:r w:rsidR="00707BCA" w:rsidRPr="00707BCA">
        <w:t xml:space="preserve"> </w:t>
      </w:r>
      <w:r w:rsidR="00707BCA" w:rsidRPr="00707BCA">
        <w:rPr>
          <w:sz w:val="24"/>
          <w:szCs w:val="24"/>
        </w:rPr>
        <w:t xml:space="preserve">На приеме жители поднимали вопросы обеспечения жизненно важными медицинскими препаратами, </w:t>
      </w:r>
      <w:r w:rsidR="001C754C">
        <w:rPr>
          <w:sz w:val="24"/>
          <w:szCs w:val="24"/>
        </w:rPr>
        <w:t>оборудования крупных торговых центров парковочными местами для инвалидов, а также вопросы защиты прав потребителей.</w:t>
      </w:r>
    </w:p>
    <w:p w14:paraId="60667BB8" w14:textId="470A553B" w:rsidR="001B112D" w:rsidRDefault="00024F1F" w:rsidP="00D3718E">
      <w:pPr>
        <w:spacing w:line="360" w:lineRule="auto"/>
        <w:ind w:right="141" w:firstLine="709"/>
        <w:jc w:val="both"/>
      </w:pPr>
      <w:r>
        <w:t>В 2024</w:t>
      </w:r>
      <w:r w:rsidR="00050DD8" w:rsidRPr="00FE492A">
        <w:t xml:space="preserve"> году </w:t>
      </w:r>
      <w:r w:rsidR="0014404E">
        <w:t xml:space="preserve">продолжалась работа по установлению </w:t>
      </w:r>
      <w:r w:rsidR="00951228">
        <w:t>границ территориальных</w:t>
      </w:r>
      <w:r w:rsidR="00050DD8" w:rsidRPr="00FE492A">
        <w:t xml:space="preserve"> общественн</w:t>
      </w:r>
      <w:r w:rsidR="00951228">
        <w:t>ых</w:t>
      </w:r>
      <w:r w:rsidR="00050DD8" w:rsidRPr="00FE492A">
        <w:t xml:space="preserve"> самоуправлени</w:t>
      </w:r>
      <w:r w:rsidR="00951228">
        <w:t>й</w:t>
      </w:r>
      <w:r w:rsidR="00D3718E">
        <w:t xml:space="preserve"> (далее – ТОС)</w:t>
      </w:r>
      <w:r w:rsidR="000D6E7F">
        <w:t xml:space="preserve">. </w:t>
      </w:r>
      <w:r w:rsidR="0014404E">
        <w:t xml:space="preserve">В соответствии с заявлениями инициативных групп граждан, депутаты </w:t>
      </w:r>
      <w:r w:rsidR="00A54362">
        <w:t xml:space="preserve">утвердили </w:t>
      </w:r>
      <w:r w:rsidR="00A54362" w:rsidRPr="00FE492A">
        <w:t>границы</w:t>
      </w:r>
      <w:r w:rsidR="00D32106">
        <w:t xml:space="preserve"> 17</w:t>
      </w:r>
      <w:r w:rsidR="00050DD8" w:rsidRPr="00FE492A">
        <w:t xml:space="preserve"> </w:t>
      </w:r>
      <w:r w:rsidR="0014404E">
        <w:t>ТОС</w:t>
      </w:r>
      <w:r w:rsidR="00050DD8" w:rsidRPr="00FE492A">
        <w:t>.</w:t>
      </w:r>
      <w:r w:rsidR="000D6E7F">
        <w:t xml:space="preserve"> </w:t>
      </w:r>
      <w:r w:rsidR="00050DD8" w:rsidRPr="00D32106">
        <w:t xml:space="preserve">Таким образом, количество ТОС </w:t>
      </w:r>
      <w:r w:rsidR="000D6E7F" w:rsidRPr="00D32106">
        <w:t xml:space="preserve">в нашем городе </w:t>
      </w:r>
      <w:r w:rsidR="0014404E" w:rsidRPr="00D32106">
        <w:t xml:space="preserve">по состоянию на 31.12.2024 года </w:t>
      </w:r>
      <w:r w:rsidR="00842D0E" w:rsidRPr="00D32106">
        <w:t>увеличилось до 5</w:t>
      </w:r>
      <w:r w:rsidR="000D6E7F" w:rsidRPr="00D32106">
        <w:t>4</w:t>
      </w:r>
      <w:r w:rsidR="00842D0E" w:rsidRPr="00D32106">
        <w:t xml:space="preserve">, а в настоящее время </w:t>
      </w:r>
      <w:proofErr w:type="spellStart"/>
      <w:r w:rsidR="00842D0E" w:rsidRPr="00D32106">
        <w:t>ТОСов</w:t>
      </w:r>
      <w:proofErr w:type="spellEnd"/>
      <w:r w:rsidR="00842D0E" w:rsidRPr="00D32106">
        <w:t xml:space="preserve"> уже 64</w:t>
      </w:r>
      <w:r w:rsidR="00050DD8" w:rsidRPr="00D32106">
        <w:t>.</w:t>
      </w:r>
      <w:r w:rsidR="00050DD8" w:rsidRPr="00842D0E">
        <w:t xml:space="preserve"> </w:t>
      </w:r>
      <w:r w:rsidR="001B112D" w:rsidRPr="001B112D">
        <w:t>В 2024 году артёмов</w:t>
      </w:r>
      <w:r w:rsidR="001B112D">
        <w:t>с</w:t>
      </w:r>
      <w:r w:rsidR="001B112D" w:rsidRPr="001B112D">
        <w:t xml:space="preserve">ким </w:t>
      </w:r>
      <w:proofErr w:type="spellStart"/>
      <w:r w:rsidR="00D32106" w:rsidRPr="001B112D">
        <w:t>ТОСам</w:t>
      </w:r>
      <w:proofErr w:type="spellEnd"/>
      <w:r w:rsidR="00D32106" w:rsidRPr="001B112D">
        <w:t xml:space="preserve"> удалось</w:t>
      </w:r>
      <w:r w:rsidR="001B112D" w:rsidRPr="001B112D">
        <w:t xml:space="preserve"> </w:t>
      </w:r>
      <w:r w:rsidR="00D32106">
        <w:t>реализовать</w:t>
      </w:r>
      <w:r w:rsidR="001B112D" w:rsidRPr="001B112D">
        <w:t xml:space="preserve"> 15 проектов по </w:t>
      </w:r>
      <w:r w:rsidR="001B112D" w:rsidRPr="001B112D">
        <w:lastRenderedPageBreak/>
        <w:t>благоустройству своих территорий</w:t>
      </w:r>
      <w:r w:rsidR="0014404E">
        <w:t xml:space="preserve"> и </w:t>
      </w:r>
      <w:r w:rsidR="0014404E" w:rsidRPr="00842D0E">
        <w:t>привлечь на эти цели дополнительно из кр</w:t>
      </w:r>
      <w:r w:rsidR="00E8370E" w:rsidRPr="00842D0E">
        <w:t>аевого бюджета 13,8</w:t>
      </w:r>
      <w:r w:rsidR="0014404E" w:rsidRPr="00842D0E">
        <w:t xml:space="preserve"> млн. рублей</w:t>
      </w:r>
      <w:r w:rsidR="001B112D" w:rsidRPr="00842D0E">
        <w:t xml:space="preserve">. </w:t>
      </w:r>
      <w:r w:rsidR="001B112D" w:rsidRPr="001B112D">
        <w:t xml:space="preserve">Благодаря </w:t>
      </w:r>
      <w:r w:rsidR="0014404E">
        <w:t>активности</w:t>
      </w:r>
      <w:r w:rsidR="0070556A">
        <w:t xml:space="preserve"> </w:t>
      </w:r>
      <w:r w:rsidR="00D32106">
        <w:t>и инициативам</w:t>
      </w:r>
      <w:r w:rsidR="0014404E">
        <w:t xml:space="preserve"> </w:t>
      </w:r>
      <w:r w:rsidR="001B112D" w:rsidRPr="001B112D">
        <w:t>жител</w:t>
      </w:r>
      <w:r w:rsidR="0014404E">
        <w:t>ей</w:t>
      </w:r>
      <w:r w:rsidR="001B112D" w:rsidRPr="001B112D">
        <w:t xml:space="preserve"> в</w:t>
      </w:r>
      <w:r w:rsidR="0014404E">
        <w:t xml:space="preserve"> прошлом году в</w:t>
      </w:r>
      <w:r w:rsidR="001B112D" w:rsidRPr="001B112D">
        <w:t xml:space="preserve"> городе были отремонтированы две дороги, одна переходная дорожка, одна лестница, устроено освещение на двух улицах, смонтировано видеонаблюдение, благоустроен сквер «Молодежный», установлено шесть детских и спортивных площадок, отремонтирована хоккейная коробка.</w:t>
      </w:r>
      <w:r w:rsidR="00E7795D" w:rsidRPr="00E7795D">
        <w:t xml:space="preserve"> </w:t>
      </w:r>
    </w:p>
    <w:p w14:paraId="7B7F637E" w14:textId="77777777" w:rsidR="001F439B" w:rsidRDefault="001F439B" w:rsidP="00D3718E">
      <w:pPr>
        <w:spacing w:line="360" w:lineRule="auto"/>
        <w:ind w:right="141" w:firstLine="709"/>
        <w:jc w:val="both"/>
        <w:rPr>
          <w:bCs/>
          <w:color w:val="000000"/>
        </w:rPr>
      </w:pPr>
      <w:r w:rsidRPr="00FE492A">
        <w:t>В Артемовском городском округе продолжается активная работа по сохранению исторического наследия и увековечиванию памяти наших жителей.</w:t>
      </w:r>
      <w:r w:rsidRPr="00FE492A">
        <w:rPr>
          <w:bCs/>
          <w:color w:val="000000"/>
        </w:rPr>
        <w:t xml:space="preserve"> </w:t>
      </w:r>
    </w:p>
    <w:p w14:paraId="6118D53A" w14:textId="5AB55D1D" w:rsidR="001F439B" w:rsidRPr="00FE492A" w:rsidRDefault="00842D0E" w:rsidP="00D3718E">
      <w:pPr>
        <w:spacing w:line="360" w:lineRule="auto"/>
        <w:ind w:right="141" w:firstLine="709"/>
        <w:jc w:val="both"/>
      </w:pPr>
      <w:r>
        <w:rPr>
          <w:bCs/>
          <w:color w:val="000000"/>
        </w:rPr>
        <w:t>В 2024 году д</w:t>
      </w:r>
      <w:r w:rsidR="001F439B">
        <w:rPr>
          <w:bCs/>
          <w:color w:val="000000"/>
        </w:rPr>
        <w:t>епутаты приняли решение об установке мемориальной доски на здании Приморского строительного колледжа в память о</w:t>
      </w:r>
      <w:r w:rsidR="001F439B" w:rsidRPr="004A4B57">
        <w:rPr>
          <w:bCs/>
          <w:color w:val="000000"/>
        </w:rPr>
        <w:t xml:space="preserve"> погибшем при исполнении служебного воинского долга в ходе </w:t>
      </w:r>
      <w:r w:rsidR="00A54362">
        <w:rPr>
          <w:bCs/>
          <w:color w:val="000000"/>
        </w:rPr>
        <w:t xml:space="preserve">специальной военной операции (далее – </w:t>
      </w:r>
      <w:r w:rsidR="001F439B">
        <w:rPr>
          <w:bCs/>
          <w:color w:val="000000"/>
        </w:rPr>
        <w:t>СВО</w:t>
      </w:r>
      <w:r w:rsidR="00A54362">
        <w:rPr>
          <w:bCs/>
          <w:color w:val="000000"/>
        </w:rPr>
        <w:t>)</w:t>
      </w:r>
      <w:r w:rsidR="001F439B">
        <w:rPr>
          <w:bCs/>
          <w:color w:val="000000"/>
        </w:rPr>
        <w:t xml:space="preserve"> выпускнике</w:t>
      </w:r>
      <w:r w:rsidR="001F439B" w:rsidRPr="004A4B57">
        <w:rPr>
          <w:bCs/>
          <w:color w:val="000000"/>
        </w:rPr>
        <w:t xml:space="preserve"> </w:t>
      </w:r>
      <w:r w:rsidR="001F439B">
        <w:rPr>
          <w:bCs/>
          <w:color w:val="000000"/>
        </w:rPr>
        <w:t xml:space="preserve">колледжа Дмитрии </w:t>
      </w:r>
      <w:proofErr w:type="spellStart"/>
      <w:r w:rsidR="001F439B">
        <w:rPr>
          <w:bCs/>
          <w:color w:val="000000"/>
        </w:rPr>
        <w:t>Корчевском</w:t>
      </w:r>
      <w:proofErr w:type="spellEnd"/>
      <w:r w:rsidR="001F439B">
        <w:rPr>
          <w:bCs/>
          <w:color w:val="000000"/>
        </w:rPr>
        <w:t>.</w:t>
      </w:r>
      <w:r w:rsidR="001F439B">
        <w:t xml:space="preserve"> </w:t>
      </w:r>
      <w:r w:rsidR="001F439B" w:rsidRPr="00FE492A">
        <w:t xml:space="preserve">Также </w:t>
      </w:r>
      <w:r w:rsidR="001F439B">
        <w:t xml:space="preserve">в прошлом году </w:t>
      </w:r>
      <w:r w:rsidR="001F439B">
        <w:rPr>
          <w:color w:val="000000"/>
          <w:shd w:val="clear" w:color="auto" w:fill="FFFFFF"/>
        </w:rPr>
        <w:t>д</w:t>
      </w:r>
      <w:r w:rsidR="001F439B" w:rsidRPr="00FE492A">
        <w:rPr>
          <w:color w:val="000000"/>
          <w:shd w:val="clear" w:color="auto" w:fill="FFFFFF"/>
        </w:rPr>
        <w:t xml:space="preserve">епутаты Думы поддержали </w:t>
      </w:r>
      <w:r w:rsidR="001F439B">
        <w:rPr>
          <w:color w:val="000000"/>
          <w:shd w:val="clear" w:color="auto" w:fill="FFFFFF"/>
        </w:rPr>
        <w:t xml:space="preserve">решение об установке мемориальной доски на здании станции скорой медицинской </w:t>
      </w:r>
      <w:r w:rsidR="00A54362">
        <w:rPr>
          <w:color w:val="000000"/>
          <w:shd w:val="clear" w:color="auto" w:fill="FFFFFF"/>
        </w:rPr>
        <w:t>помощи в</w:t>
      </w:r>
      <w:r w:rsidR="001F439B">
        <w:rPr>
          <w:color w:val="000000"/>
          <w:shd w:val="clear" w:color="auto" w:fill="FFFFFF"/>
        </w:rPr>
        <w:t xml:space="preserve"> память о Радьковой Раисе Захаровне, посвятившей всю свою жизнь медицине и спасению жизней людей.</w:t>
      </w:r>
    </w:p>
    <w:p w14:paraId="56A52C04" w14:textId="0C512F9C" w:rsidR="00067D51" w:rsidRPr="00E853A6" w:rsidRDefault="00E8370E" w:rsidP="00D3718E">
      <w:pPr>
        <w:spacing w:line="360" w:lineRule="auto"/>
        <w:ind w:right="141" w:firstLine="709"/>
        <w:jc w:val="both"/>
      </w:pPr>
      <w:r>
        <w:t>В 2024 году в Думу поступило 22</w:t>
      </w:r>
      <w:r w:rsidR="00951228">
        <w:t xml:space="preserve"> обращения</w:t>
      </w:r>
      <w:r>
        <w:t xml:space="preserve"> граждан, из них 12</w:t>
      </w:r>
      <w:r w:rsidR="001B112D">
        <w:t xml:space="preserve"> </w:t>
      </w:r>
      <w:r w:rsidR="00D32106">
        <w:t xml:space="preserve">решено </w:t>
      </w:r>
      <w:r w:rsidR="001B112D">
        <w:t xml:space="preserve">положительно, </w:t>
      </w:r>
      <w:r>
        <w:t xml:space="preserve">по </w:t>
      </w:r>
      <w:r w:rsidR="001B112D">
        <w:t>10</w:t>
      </w:r>
      <w:r w:rsidR="00050DD8" w:rsidRPr="00FE492A">
        <w:t xml:space="preserve"> даны разъяснения.</w:t>
      </w:r>
      <w:r w:rsidR="00076148" w:rsidRPr="00FE492A">
        <w:t xml:space="preserve"> Большая часть обращений – это во</w:t>
      </w:r>
      <w:r w:rsidR="001B112D">
        <w:t xml:space="preserve">просы </w:t>
      </w:r>
      <w:r w:rsidR="00E853A6">
        <w:t xml:space="preserve">благоустройства. </w:t>
      </w:r>
      <w:r w:rsidR="00A54362">
        <w:t>Необходимо отметить</w:t>
      </w:r>
      <w:r w:rsidR="00B8351E" w:rsidRPr="00E853A6">
        <w:t xml:space="preserve"> тенденцию снижения количества обращений в Думу по причине</w:t>
      </w:r>
      <w:r w:rsidR="00E853A6">
        <w:t xml:space="preserve"> системного контроля и мгновенного реагирования на возникающие </w:t>
      </w:r>
      <w:r w:rsidR="00A54362">
        <w:t xml:space="preserve">проблемы со стороны </w:t>
      </w:r>
      <w:r w:rsidR="00E853A6">
        <w:t>глав</w:t>
      </w:r>
      <w:r w:rsidR="00A54362">
        <w:t>ы</w:t>
      </w:r>
      <w:r w:rsidR="00E853A6">
        <w:t xml:space="preserve"> города, специалист</w:t>
      </w:r>
      <w:r w:rsidR="00A54362">
        <w:t>ов</w:t>
      </w:r>
      <w:r w:rsidR="00E853A6">
        <w:t xml:space="preserve"> администрации, </w:t>
      </w:r>
      <w:r w:rsidR="00D32106">
        <w:t xml:space="preserve">а </w:t>
      </w:r>
      <w:r w:rsidR="00E853A6">
        <w:t xml:space="preserve">также </w:t>
      </w:r>
      <w:r w:rsidR="00B8351E" w:rsidRPr="00E853A6">
        <w:t>налаженной работ</w:t>
      </w:r>
      <w:r w:rsidR="00A54362">
        <w:t>ы</w:t>
      </w:r>
      <w:r w:rsidR="00B8351E" w:rsidRPr="00E853A6">
        <w:t xml:space="preserve"> открытой администрации города Артёма, чата главы в мессенджере Телеграм</w:t>
      </w:r>
      <w:r w:rsidR="00D32106">
        <w:t>м</w:t>
      </w:r>
      <w:r w:rsidR="00B8351E" w:rsidRPr="00E853A6">
        <w:t xml:space="preserve">, где </w:t>
      </w:r>
      <w:r w:rsidR="00A54362" w:rsidRPr="00E853A6">
        <w:t>жители</w:t>
      </w:r>
      <w:r w:rsidR="00A54362">
        <w:t xml:space="preserve"> </w:t>
      </w:r>
      <w:r w:rsidR="00A54362" w:rsidRPr="00E853A6">
        <w:t>получают</w:t>
      </w:r>
      <w:r w:rsidR="00B8351E" w:rsidRPr="00E853A6">
        <w:t xml:space="preserve"> оперативную обратную связь и реакцию </w:t>
      </w:r>
      <w:r w:rsidR="00D32106">
        <w:t>администрации</w:t>
      </w:r>
      <w:r w:rsidR="00B8351E" w:rsidRPr="00E853A6">
        <w:t xml:space="preserve"> </w:t>
      </w:r>
      <w:r w:rsidR="005532E8">
        <w:t xml:space="preserve">по </w:t>
      </w:r>
      <w:r w:rsidR="00A54362">
        <w:t xml:space="preserve">решению </w:t>
      </w:r>
      <w:r w:rsidR="00A54362" w:rsidRPr="00E853A6">
        <w:t>своих</w:t>
      </w:r>
      <w:r w:rsidR="00B8351E" w:rsidRPr="00E853A6">
        <w:t xml:space="preserve"> проблем.  </w:t>
      </w:r>
    </w:p>
    <w:p w14:paraId="01AAB0A3" w14:textId="0AD4FFBC" w:rsidR="00E853A6" w:rsidRDefault="00E853A6" w:rsidP="00D3718E">
      <w:pPr>
        <w:spacing w:line="360" w:lineRule="auto"/>
        <w:ind w:right="141" w:firstLine="709"/>
        <w:jc w:val="both"/>
        <w:rPr>
          <w:color w:val="FF0000"/>
        </w:rPr>
      </w:pPr>
      <w:r>
        <w:t xml:space="preserve">2024 год был объявлен Президентом </w:t>
      </w:r>
      <w:r w:rsidR="00A54362">
        <w:t>России Годом</w:t>
      </w:r>
      <w:r>
        <w:t xml:space="preserve"> </w:t>
      </w:r>
      <w:r w:rsidR="005532E8">
        <w:t>с</w:t>
      </w:r>
      <w:r>
        <w:t xml:space="preserve">емьи. </w:t>
      </w:r>
      <w:r w:rsidRPr="00E853A6">
        <w:t xml:space="preserve">На протяжении всего года в своих социальных сетях Дума рассказывала об артемовцах, проживших в браке ни один десяток лет, а также о семьях, являющихся достойным примером воспитания детей и сохранения семейных ценностей. В течение </w:t>
      </w:r>
      <w:r w:rsidR="005532E8" w:rsidRPr="00E853A6">
        <w:t>года депутаты</w:t>
      </w:r>
      <w:r w:rsidRPr="00E853A6">
        <w:t xml:space="preserve"> адресно поздравляли семейные пары с юбилеями совместной жизни</w:t>
      </w:r>
      <w:r w:rsidRPr="000C5B3B">
        <w:rPr>
          <w:color w:val="FF0000"/>
        </w:rPr>
        <w:t xml:space="preserve">. </w:t>
      </w:r>
    </w:p>
    <w:p w14:paraId="34382E88" w14:textId="219C3AC8" w:rsidR="0070556A" w:rsidRDefault="00050DD8" w:rsidP="00D3718E">
      <w:pPr>
        <w:spacing w:line="360" w:lineRule="auto"/>
        <w:ind w:right="141" w:firstLine="709"/>
        <w:jc w:val="both"/>
      </w:pPr>
      <w:r w:rsidRPr="00FE492A">
        <w:t>За п</w:t>
      </w:r>
      <w:r w:rsidR="00BE651C" w:rsidRPr="00FE492A">
        <w:t>рошедший год в Думу поступило</w:t>
      </w:r>
      <w:r w:rsidR="001B112D">
        <w:t xml:space="preserve"> 35</w:t>
      </w:r>
      <w:r w:rsidR="00A041D1" w:rsidRPr="00FE492A">
        <w:t xml:space="preserve"> заявлени</w:t>
      </w:r>
      <w:r w:rsidR="001B112D">
        <w:t>й</w:t>
      </w:r>
      <w:r w:rsidR="0070556A">
        <w:t xml:space="preserve"> от</w:t>
      </w:r>
      <w:r w:rsidR="001B112D">
        <w:t xml:space="preserve"> </w:t>
      </w:r>
      <w:r w:rsidRPr="00FE492A">
        <w:t>семейных пар</w:t>
      </w:r>
      <w:r w:rsidR="005532E8">
        <w:t>, проживших в браке 50</w:t>
      </w:r>
      <w:r w:rsidR="0070556A">
        <w:t xml:space="preserve"> лет и бол</w:t>
      </w:r>
      <w:r w:rsidR="005532E8">
        <w:t>ее</w:t>
      </w:r>
      <w:r w:rsidR="00A54362">
        <w:t>,</w:t>
      </w:r>
      <w:r w:rsidR="0070556A">
        <w:t xml:space="preserve"> о</w:t>
      </w:r>
      <w:r w:rsidRPr="00FE492A">
        <w:t xml:space="preserve"> награждении</w:t>
      </w:r>
      <w:r w:rsidR="0070556A">
        <w:t xml:space="preserve"> их</w:t>
      </w:r>
      <w:r w:rsidRPr="00FE492A">
        <w:t xml:space="preserve"> </w:t>
      </w:r>
      <w:r w:rsidR="0070556A">
        <w:t>П</w:t>
      </w:r>
      <w:r w:rsidRPr="00FE492A">
        <w:t>очетным знаком Приморского края «Семейная доблесть</w:t>
      </w:r>
      <w:r w:rsidR="00076148" w:rsidRPr="00FE492A">
        <w:t>»</w:t>
      </w:r>
      <w:r w:rsidRPr="00FE492A">
        <w:t xml:space="preserve">. </w:t>
      </w:r>
      <w:r w:rsidR="0070556A">
        <w:t>В соответствии с установленной квотой д</w:t>
      </w:r>
      <w:r w:rsidRPr="00FE492A">
        <w:t>епутат</w:t>
      </w:r>
      <w:r w:rsidR="00076148" w:rsidRPr="00FE492A">
        <w:t xml:space="preserve">ами было принято решение </w:t>
      </w:r>
      <w:r w:rsidR="005532E8">
        <w:t>о</w:t>
      </w:r>
      <w:r w:rsidRPr="00FE492A">
        <w:t xml:space="preserve"> возбуждении ходатайств о награждении </w:t>
      </w:r>
      <w:r w:rsidR="0070556A">
        <w:t xml:space="preserve">данной </w:t>
      </w:r>
      <w:r w:rsidRPr="00FE492A">
        <w:t xml:space="preserve">наградой </w:t>
      </w:r>
      <w:r w:rsidR="0070556A">
        <w:t>1</w:t>
      </w:r>
      <w:r w:rsidRPr="00FE492A">
        <w:t>0 семейных пар.</w:t>
      </w:r>
      <w:r w:rsidR="001B112D">
        <w:t xml:space="preserve"> </w:t>
      </w:r>
    </w:p>
    <w:p w14:paraId="637824CF" w14:textId="44BC8302" w:rsidR="00A92AB2" w:rsidRDefault="00A92AB2" w:rsidP="00D3718E">
      <w:pPr>
        <w:spacing w:line="360" w:lineRule="auto"/>
        <w:ind w:right="141" w:firstLine="709"/>
        <w:jc w:val="both"/>
      </w:pPr>
      <w:r>
        <w:t>Ежегодно при выборе семейных пар для награждения их Почетным знаком «Семейная доблесть» Дума принимает во внимание мнение Общественной палаты</w:t>
      </w:r>
      <w:r w:rsidR="00A54362">
        <w:t xml:space="preserve"> города</w:t>
      </w:r>
      <w:r>
        <w:t xml:space="preserve">. </w:t>
      </w:r>
    </w:p>
    <w:p w14:paraId="3D6EA871" w14:textId="2F088021" w:rsidR="00E7795D" w:rsidRPr="00FE492A" w:rsidRDefault="000C5B3B" w:rsidP="00D3718E">
      <w:pPr>
        <w:spacing w:line="360" w:lineRule="auto"/>
        <w:ind w:right="141" w:firstLine="709"/>
        <w:jc w:val="both"/>
      </w:pPr>
      <w:r w:rsidRPr="00E853A6">
        <w:t>Итогом года семьи стал</w:t>
      </w:r>
      <w:r w:rsidR="00E7795D" w:rsidRPr="00E853A6">
        <w:t xml:space="preserve"> </w:t>
      </w:r>
      <w:r w:rsidR="00E7795D">
        <w:t>творческий конкурс видеороликов «Моя семья – гордость Артёма»</w:t>
      </w:r>
      <w:r>
        <w:t>, организованный депутатами Думы</w:t>
      </w:r>
      <w:r w:rsidR="00E7795D">
        <w:t xml:space="preserve">. </w:t>
      </w:r>
      <w:r w:rsidR="00E7795D" w:rsidRPr="00E7795D">
        <w:t xml:space="preserve">На конкурс поступило 19 </w:t>
      </w:r>
      <w:r w:rsidR="00644E31" w:rsidRPr="00E7795D">
        <w:t>видеороликов</w:t>
      </w:r>
      <w:r w:rsidR="00E7795D" w:rsidRPr="00E7795D">
        <w:t xml:space="preserve">, в </w:t>
      </w:r>
      <w:r w:rsidR="00E7795D" w:rsidRPr="00E7795D">
        <w:lastRenderedPageBreak/>
        <w:t>которых семьи рассказали о своих традициях, совместных путешествиях и семейных праздниках</w:t>
      </w:r>
      <w:r w:rsidR="00946013">
        <w:t>. По итогам конкурса были определены п</w:t>
      </w:r>
      <w:r w:rsidR="00E7795D" w:rsidRPr="00E7795D">
        <w:t>обедители</w:t>
      </w:r>
      <w:r w:rsidR="00946013">
        <w:t>. Все</w:t>
      </w:r>
      <w:r w:rsidR="00E7795D" w:rsidRPr="00E7795D">
        <w:t xml:space="preserve"> участники конкурса были н</w:t>
      </w:r>
      <w:r w:rsidR="00644E31">
        <w:t>аграждены дипломами и подарками, которые были приобретены депутатами.</w:t>
      </w:r>
    </w:p>
    <w:p w14:paraId="3C0893DF" w14:textId="55C88B2B" w:rsidR="000C5B3B" w:rsidRDefault="00E7795D" w:rsidP="00D3718E">
      <w:pPr>
        <w:spacing w:line="360" w:lineRule="auto"/>
        <w:ind w:right="141" w:firstLine="709"/>
        <w:jc w:val="both"/>
      </w:pPr>
      <w:r>
        <w:t>В</w:t>
      </w:r>
      <w:r w:rsidR="000C5B3B">
        <w:t xml:space="preserve"> течение</w:t>
      </w:r>
      <w:r>
        <w:t xml:space="preserve"> 2024 год</w:t>
      </w:r>
      <w:r w:rsidR="000C5B3B">
        <w:t>а</w:t>
      </w:r>
      <w:r>
        <w:t xml:space="preserve"> п</w:t>
      </w:r>
      <w:r w:rsidRPr="00E7795D">
        <w:t xml:space="preserve">редседатель Думы </w:t>
      </w:r>
      <w:r>
        <w:t xml:space="preserve"> </w:t>
      </w:r>
      <w:r w:rsidR="000C5B3B">
        <w:t>принимала участие в заседаниях</w:t>
      </w:r>
      <w:r w:rsidR="000C5B3B" w:rsidRPr="00FE492A">
        <w:t xml:space="preserve"> Совета председателей представительных органов </w:t>
      </w:r>
      <w:r w:rsidR="005532E8">
        <w:t xml:space="preserve">муниципальных районов, муниципальных округов, городских округов </w:t>
      </w:r>
      <w:r w:rsidR="000C5B3B">
        <w:t>при Законодательном Собрании Приморского края, где рассм</w:t>
      </w:r>
      <w:r w:rsidR="00B8351E">
        <w:t>а</w:t>
      </w:r>
      <w:r w:rsidR="000C5B3B">
        <w:t>тривались</w:t>
      </w:r>
      <w:r w:rsidR="000C5B3B" w:rsidRPr="00866ABC">
        <w:t xml:space="preserve"> актуальные вопросы в сфере здравоохранения, а также реализации проектов по благоустройству дворовых и общественных пространств</w:t>
      </w:r>
      <w:r w:rsidR="000C5B3B">
        <w:t xml:space="preserve">, </w:t>
      </w:r>
      <w:r w:rsidR="000C5B3B" w:rsidRPr="00E625F5">
        <w:t xml:space="preserve">вопросы </w:t>
      </w:r>
      <w:r w:rsidR="000C5B3B">
        <w:t>работы</w:t>
      </w:r>
      <w:r w:rsidR="000C5B3B" w:rsidRPr="00E625F5">
        <w:t xml:space="preserve"> Государственного фонда поддержки участников специальной военной операции «Защитники Отечества»</w:t>
      </w:r>
      <w:r w:rsidR="000C5B3B">
        <w:t xml:space="preserve"> на территории Приморского края, и изменения</w:t>
      </w:r>
      <w:r w:rsidR="000C5B3B" w:rsidRPr="00E625F5">
        <w:t xml:space="preserve"> федерального и регионального законодательства в сфере местного </w:t>
      </w:r>
      <w:r w:rsidR="000C5B3B">
        <w:t>самоуправления</w:t>
      </w:r>
      <w:r w:rsidR="000C5B3B" w:rsidRPr="00E625F5">
        <w:t>.</w:t>
      </w:r>
      <w:r w:rsidR="000C5B3B">
        <w:t xml:space="preserve"> </w:t>
      </w:r>
    </w:p>
    <w:p w14:paraId="5940CA38" w14:textId="6C171CEF" w:rsidR="00E625F5" w:rsidRDefault="00946013" w:rsidP="00D3718E">
      <w:pPr>
        <w:spacing w:line="360" w:lineRule="auto"/>
        <w:ind w:right="141" w:firstLine="709"/>
        <w:jc w:val="both"/>
      </w:pPr>
      <w:r>
        <w:t>Так</w:t>
      </w:r>
      <w:r w:rsidR="00866ABC">
        <w:t xml:space="preserve">же председатель Думы участвовала </w:t>
      </w:r>
      <w:r w:rsidR="00866ABC" w:rsidRPr="00866ABC">
        <w:t>в конференции Ассоциации сибирских и дальневосточных городов (АСДГ)</w:t>
      </w:r>
      <w:r w:rsidR="000C5B3B">
        <w:t>, которая была</w:t>
      </w:r>
      <w:r w:rsidR="00866ABC" w:rsidRPr="00866ABC">
        <w:t xml:space="preserve"> посвящена актуальным вопросам деятельности представительных органов муниципальных образований Сибири и Дальнего Востока.</w:t>
      </w:r>
      <w:r w:rsidR="00866ABC">
        <w:t xml:space="preserve"> </w:t>
      </w:r>
    </w:p>
    <w:p w14:paraId="259AB803" w14:textId="2D9C59F2" w:rsidR="00866ABC" w:rsidRDefault="0026145E" w:rsidP="00D3718E">
      <w:pPr>
        <w:spacing w:line="360" w:lineRule="auto"/>
        <w:ind w:right="141" w:firstLine="709"/>
        <w:jc w:val="both"/>
      </w:pPr>
      <w:r>
        <w:t xml:space="preserve"> В 2024 году </w:t>
      </w:r>
      <w:r w:rsidR="000C5B3B" w:rsidRPr="00E853A6">
        <w:t>депутаты</w:t>
      </w:r>
      <w:r w:rsidR="001C7ABF" w:rsidRPr="00E853A6">
        <w:t xml:space="preserve"> Думы</w:t>
      </w:r>
      <w:r w:rsidR="000C5B3B" w:rsidRPr="00E853A6">
        <w:t xml:space="preserve"> - женщины</w:t>
      </w:r>
      <w:r w:rsidR="001C7ABF" w:rsidRPr="000C5B3B">
        <w:rPr>
          <w:color w:val="FF0000"/>
        </w:rPr>
        <w:t xml:space="preserve"> </w:t>
      </w:r>
      <w:r w:rsidR="001C7ABF" w:rsidRPr="001C7ABF">
        <w:t>принял</w:t>
      </w:r>
      <w:r w:rsidR="000C5B3B">
        <w:t>и</w:t>
      </w:r>
      <w:r w:rsidR="001C7ABF" w:rsidRPr="001C7ABF">
        <w:t xml:space="preserve"> участие в окружном женском форуме «Разговоры о важном для взрослых: женский взгляд»</w:t>
      </w:r>
      <w:r w:rsidR="001C7ABF">
        <w:t xml:space="preserve">. </w:t>
      </w:r>
      <w:r w:rsidR="001C7ABF" w:rsidRPr="001C7ABF">
        <w:t xml:space="preserve">В форуме приняли участие </w:t>
      </w:r>
      <w:r w:rsidR="00725351">
        <w:t xml:space="preserve">более 400 делегатов из </w:t>
      </w:r>
      <w:r w:rsidR="001C7ABF" w:rsidRPr="001C7ABF">
        <w:t>субъектов</w:t>
      </w:r>
      <w:r w:rsidR="00725351">
        <w:t xml:space="preserve"> Российской Федерации, расположенных на территории</w:t>
      </w:r>
      <w:r w:rsidR="001C7ABF" w:rsidRPr="001C7ABF">
        <w:t xml:space="preserve"> Дальнего Востока, 150 из них – представители Приморья. На форуме говорили о роли женщины в экономике страны, политической деятельности</w:t>
      </w:r>
      <w:r w:rsidR="00725351">
        <w:t>, в общественной жизни, в семье, о</w:t>
      </w:r>
      <w:r w:rsidR="001C7ABF" w:rsidRPr="001C7ABF">
        <w:t xml:space="preserve"> поддержке военнослужащих, находящихся в зоне СВО</w:t>
      </w:r>
      <w:r w:rsidR="00725351">
        <w:t>,</w:t>
      </w:r>
      <w:r w:rsidR="001C7ABF" w:rsidRPr="001C7ABF">
        <w:t xml:space="preserve"> и их семей и</w:t>
      </w:r>
      <w:r w:rsidR="00725351">
        <w:t xml:space="preserve"> о</w:t>
      </w:r>
      <w:r w:rsidR="001C7ABF" w:rsidRPr="001C7ABF">
        <w:t xml:space="preserve"> много</w:t>
      </w:r>
      <w:r w:rsidR="00725351">
        <w:t>м</w:t>
      </w:r>
      <w:r w:rsidR="001C7ABF" w:rsidRPr="001C7ABF">
        <w:t xml:space="preserve"> друго</w:t>
      </w:r>
      <w:r w:rsidR="00725351">
        <w:t>м</w:t>
      </w:r>
      <w:r w:rsidR="001C7ABF">
        <w:t>.</w:t>
      </w:r>
    </w:p>
    <w:p w14:paraId="718445EB" w14:textId="755C5ABC" w:rsidR="001F439B" w:rsidRDefault="001F439B" w:rsidP="00D3718E">
      <w:pPr>
        <w:spacing w:line="360" w:lineRule="auto"/>
        <w:ind w:right="141" w:firstLine="709"/>
        <w:jc w:val="both"/>
      </w:pPr>
      <w:r w:rsidRPr="00274366">
        <w:t>Д</w:t>
      </w:r>
      <w:r>
        <w:t>епутаты Думы также</w:t>
      </w:r>
      <w:r w:rsidRPr="00274366">
        <w:t xml:space="preserve"> прин</w:t>
      </w:r>
      <w:r>
        <w:t>яли</w:t>
      </w:r>
      <w:r w:rsidRPr="00274366">
        <w:t xml:space="preserve"> участие в работе восьмого форума общественников «Живем в Примор</w:t>
      </w:r>
      <w:r>
        <w:t>ье. Решаем вместе», посвященно</w:t>
      </w:r>
      <w:r w:rsidR="00725351">
        <w:t>го</w:t>
      </w:r>
      <w:r w:rsidRPr="00274366">
        <w:t xml:space="preserve"> развитию территориального самоуправления</w:t>
      </w:r>
      <w:r>
        <w:t>.</w:t>
      </w:r>
      <w:r w:rsidR="00A54362">
        <w:t xml:space="preserve"> С</w:t>
      </w:r>
      <w:r>
        <w:t xml:space="preserve"> целью обмена опытом, наши депутаты провели рабочую встречу в Думе Владивостока по вопросу развития молод</w:t>
      </w:r>
      <w:r w:rsidR="00725351">
        <w:t>е</w:t>
      </w:r>
      <w:r>
        <w:t xml:space="preserve">жного парламентаризма. </w:t>
      </w:r>
    </w:p>
    <w:p w14:paraId="32DFB500" w14:textId="3121B71E" w:rsidR="0086052F" w:rsidRDefault="00951228" w:rsidP="00D3718E">
      <w:pPr>
        <w:spacing w:line="360" w:lineRule="auto"/>
        <w:ind w:right="141" w:firstLine="709"/>
        <w:jc w:val="both"/>
      </w:pPr>
      <w:r>
        <w:t>По уже сложившейся традиции</w:t>
      </w:r>
      <w:r w:rsidR="00872A28">
        <w:t xml:space="preserve"> в 2024</w:t>
      </w:r>
      <w:r w:rsidR="006F7925" w:rsidRPr="00FE492A">
        <w:t xml:space="preserve"> году</w:t>
      </w:r>
      <w:r w:rsidR="00050DD8" w:rsidRPr="00FE492A">
        <w:t xml:space="preserve"> в Думе прошел день открытых дверей</w:t>
      </w:r>
      <w:r w:rsidR="0086052F">
        <w:t>, приуроченный ко дню</w:t>
      </w:r>
      <w:r w:rsidR="001F439B">
        <w:t xml:space="preserve"> местного</w:t>
      </w:r>
      <w:r w:rsidR="0086052F">
        <w:t xml:space="preserve"> самоуправления</w:t>
      </w:r>
      <w:r w:rsidR="00050DD8" w:rsidRPr="00FE492A">
        <w:t xml:space="preserve">. </w:t>
      </w:r>
      <w:r w:rsidR="001F439B">
        <w:t>Школьники и молодежь Артема смогли поближе познакомиться с работой органов местного самоуправления и больше узнать о работе Думы.</w:t>
      </w:r>
    </w:p>
    <w:p w14:paraId="4B2F858F" w14:textId="058C7984" w:rsidR="0086052F" w:rsidRDefault="001F439B" w:rsidP="00D3718E">
      <w:pPr>
        <w:spacing w:line="360" w:lineRule="auto"/>
        <w:ind w:right="141" w:firstLine="709"/>
        <w:jc w:val="both"/>
      </w:pPr>
      <w:r>
        <w:t>В прошлом году уже в третий раз</w:t>
      </w:r>
      <w:r w:rsidR="00951228">
        <w:t xml:space="preserve"> Дум</w:t>
      </w:r>
      <w:r>
        <w:t>а становилась площадкой для проведения</w:t>
      </w:r>
      <w:r w:rsidR="00050DD8" w:rsidRPr="00FE492A">
        <w:t xml:space="preserve"> международн</w:t>
      </w:r>
      <w:r>
        <w:t>ой</w:t>
      </w:r>
      <w:r w:rsidR="00050DD8" w:rsidRPr="00FE492A">
        <w:t xml:space="preserve"> акци</w:t>
      </w:r>
      <w:r>
        <w:t>и</w:t>
      </w:r>
      <w:r w:rsidR="00050DD8" w:rsidRPr="00FE492A">
        <w:t xml:space="preserve"> «Тест по истории Великой Отечественной войны»</w:t>
      </w:r>
      <w:r>
        <w:t>, участие в написании теста приняли 26</w:t>
      </w:r>
      <w:r w:rsidR="00050DD8" w:rsidRPr="00FE492A">
        <w:t xml:space="preserve"> человек</w:t>
      </w:r>
      <w:r>
        <w:t>.</w:t>
      </w:r>
      <w:r w:rsidR="000024FF" w:rsidRPr="00FE492A">
        <w:t xml:space="preserve"> </w:t>
      </w:r>
    </w:p>
    <w:p w14:paraId="66D161BB" w14:textId="6D676F26" w:rsidR="003831D6" w:rsidRDefault="003831D6" w:rsidP="00D3718E">
      <w:pPr>
        <w:spacing w:line="360" w:lineRule="auto"/>
        <w:ind w:right="141" w:firstLine="709"/>
        <w:jc w:val="both"/>
      </w:pPr>
      <w:r>
        <w:t>Одним из важных событий</w:t>
      </w:r>
      <w:r w:rsidR="00725351">
        <w:t xml:space="preserve"> 2024 года стало создание Молоде</w:t>
      </w:r>
      <w:r>
        <w:t xml:space="preserve">жного парламента при Думе. В состав вошли 25 </w:t>
      </w:r>
      <w:r w:rsidR="001F439B">
        <w:t>человек</w:t>
      </w:r>
      <w:r>
        <w:t xml:space="preserve"> в возрасте от 14 до </w:t>
      </w:r>
      <w:r w:rsidR="00AC1539">
        <w:t>28</w:t>
      </w:r>
      <w:r>
        <w:t xml:space="preserve"> лет. </w:t>
      </w:r>
      <w:r w:rsidR="001F439B">
        <w:t>В настоящее время идет процесс становления, вхождения в работу</w:t>
      </w:r>
      <w:r w:rsidR="00B8351E">
        <w:t xml:space="preserve">. Сегодня </w:t>
      </w:r>
      <w:r w:rsidR="00811E76">
        <w:t>молодые парламентарии</w:t>
      </w:r>
      <w:r w:rsidR="00B8351E">
        <w:t xml:space="preserve"> активно участвуют в </w:t>
      </w:r>
      <w:r w:rsidR="00B8351E">
        <w:lastRenderedPageBreak/>
        <w:t>патриотических</w:t>
      </w:r>
      <w:r w:rsidR="003C25A2">
        <w:t xml:space="preserve"> и </w:t>
      </w:r>
      <w:r w:rsidR="00A54362">
        <w:t>молодежных форумах</w:t>
      </w:r>
      <w:r w:rsidR="003C25A2">
        <w:t xml:space="preserve">, где получают новые знания и навыки, учатся работать в молодежной среде. </w:t>
      </w:r>
      <w:r>
        <w:t xml:space="preserve">В планах </w:t>
      </w:r>
      <w:r w:rsidR="00725351">
        <w:t>-</w:t>
      </w:r>
      <w:r>
        <w:t xml:space="preserve"> реализация собственных инициатив по патриотическому воспитанию, экологии, популяризации здорового образа жизни, волонтёрской деятельности, участие в социальных и благотворительных акциях и других мероприятиях.</w:t>
      </w:r>
    </w:p>
    <w:p w14:paraId="4A36497E" w14:textId="083A9735" w:rsidR="00031DC9" w:rsidRDefault="00031DC9" w:rsidP="00D3718E">
      <w:pPr>
        <w:spacing w:line="360" w:lineRule="auto"/>
        <w:ind w:right="141" w:firstLine="709"/>
        <w:jc w:val="both"/>
      </w:pPr>
      <w:r>
        <w:t>В прошлом</w:t>
      </w:r>
      <w:r w:rsidRPr="00FE492A">
        <w:t xml:space="preserve"> году в Думе </w:t>
      </w:r>
      <w:r>
        <w:t>был проведен муниципальный</w:t>
      </w:r>
      <w:r w:rsidRPr="00FE492A">
        <w:t xml:space="preserve"> э</w:t>
      </w:r>
      <w:r>
        <w:t>тап V регионального конкурса «</w:t>
      </w:r>
      <w:r w:rsidRPr="00FE492A">
        <w:t>Чистая страна – какой</w:t>
      </w:r>
      <w:r>
        <w:t xml:space="preserve"> я ее вижу». В Думу поступило 53 заявки</w:t>
      </w:r>
      <w:r w:rsidRPr="00FE492A">
        <w:t xml:space="preserve"> на участие в данном конкурсе. Были опр</w:t>
      </w:r>
      <w:r>
        <w:t>еделены победители в каждой из четырех</w:t>
      </w:r>
      <w:r w:rsidRPr="00FE492A">
        <w:t xml:space="preserve"> номинаций</w:t>
      </w:r>
      <w:r>
        <w:t>, проведено торжественное награждение участников и победителей</w:t>
      </w:r>
      <w:r w:rsidRPr="00FE492A">
        <w:t>. Работы победителей были отправлены в Законодательное Собрание Приморского края для участия во втор</w:t>
      </w:r>
      <w:r>
        <w:t xml:space="preserve">ом региональном этапе конкурса. По итогам, 1 место заняла работа «Огонёк добра» Дианы Ермохиной, Александра Лазаренко и </w:t>
      </w:r>
      <w:proofErr w:type="spellStart"/>
      <w:r>
        <w:t>Ренаты</w:t>
      </w:r>
      <w:proofErr w:type="spellEnd"/>
      <w:r>
        <w:t xml:space="preserve"> </w:t>
      </w:r>
      <w:proofErr w:type="spellStart"/>
      <w:r>
        <w:t>Туреевой</w:t>
      </w:r>
      <w:proofErr w:type="spellEnd"/>
      <w:r>
        <w:t xml:space="preserve"> в номинации «Социально-экологический ролик».</w:t>
      </w:r>
    </w:p>
    <w:p w14:paraId="601A6282" w14:textId="7AAB4ADD" w:rsidR="00D9477D" w:rsidRDefault="009C4934" w:rsidP="00D3718E">
      <w:pPr>
        <w:spacing w:line="360" w:lineRule="auto"/>
        <w:ind w:right="141" w:firstLine="709"/>
        <w:jc w:val="both"/>
      </w:pPr>
      <w:r w:rsidRPr="00FE492A">
        <w:t>В</w:t>
      </w:r>
      <w:r w:rsidR="00D9477D">
        <w:t xml:space="preserve"> 2024</w:t>
      </w:r>
      <w:r w:rsidR="00FF2368" w:rsidRPr="00FE492A">
        <w:t xml:space="preserve"> году</w:t>
      </w:r>
      <w:r w:rsidR="00031DC9">
        <w:t xml:space="preserve">, накануне Дня города депутатами были приняты решения по присвоению </w:t>
      </w:r>
      <w:r w:rsidR="00E53B38" w:rsidRPr="00FE492A">
        <w:t>звани</w:t>
      </w:r>
      <w:r w:rsidR="00031DC9">
        <w:t>я</w:t>
      </w:r>
      <w:r w:rsidR="00E53B38">
        <w:t xml:space="preserve"> «Поч</w:t>
      </w:r>
      <w:r w:rsidR="00A12DED">
        <w:t>ё</w:t>
      </w:r>
      <w:r w:rsidR="00E53B38">
        <w:t>тный гражданин»</w:t>
      </w:r>
      <w:r w:rsidR="00031DC9">
        <w:t xml:space="preserve"> </w:t>
      </w:r>
      <w:r w:rsidR="00E53B38" w:rsidRPr="00D9477D">
        <w:t>Косенко Любови Григорьевне</w:t>
      </w:r>
      <w:r w:rsidR="00031DC9">
        <w:t xml:space="preserve"> и по утверждению 12 кандидатур для</w:t>
      </w:r>
      <w:r w:rsidR="00C85865" w:rsidRPr="00FE492A">
        <w:t xml:space="preserve"> награждени</w:t>
      </w:r>
      <w:r w:rsidR="00031DC9">
        <w:t>я</w:t>
      </w:r>
      <w:r w:rsidR="00A12DED">
        <w:t xml:space="preserve"> Почётным знаком Артё</w:t>
      </w:r>
      <w:r w:rsidR="00C85865" w:rsidRPr="00FE492A">
        <w:t xml:space="preserve">мовского городского округа. </w:t>
      </w:r>
    </w:p>
    <w:p w14:paraId="4E2A7367" w14:textId="76465097" w:rsidR="00A92AB2" w:rsidRDefault="00A92AB2" w:rsidP="00D3718E">
      <w:pPr>
        <w:spacing w:line="360" w:lineRule="auto"/>
        <w:ind w:right="141" w:firstLine="709"/>
        <w:jc w:val="both"/>
      </w:pPr>
      <w:r>
        <w:t>В отчётном периоде</w:t>
      </w:r>
      <w:r w:rsidRPr="00FE492A">
        <w:t xml:space="preserve"> </w:t>
      </w:r>
      <w:r>
        <w:t xml:space="preserve">было </w:t>
      </w:r>
      <w:r w:rsidRPr="00FE492A">
        <w:t>подготовлено и</w:t>
      </w:r>
      <w:r>
        <w:t xml:space="preserve"> вручено 120 Почетных грамот Думы, 9 Приветственных</w:t>
      </w:r>
      <w:r w:rsidRPr="00FE492A">
        <w:t xml:space="preserve"> адр</w:t>
      </w:r>
      <w:r>
        <w:t>есов, 290</w:t>
      </w:r>
      <w:r w:rsidRPr="00FE492A">
        <w:t xml:space="preserve"> Благодарс</w:t>
      </w:r>
      <w:r>
        <w:t>твенных писем председателя Думы и 41 Благодарность Депутата</w:t>
      </w:r>
    </w:p>
    <w:p w14:paraId="5B4AD250" w14:textId="2104A20C" w:rsidR="006F1ADC" w:rsidRDefault="00725351" w:rsidP="00D3718E">
      <w:pPr>
        <w:spacing w:line="360" w:lineRule="auto"/>
        <w:ind w:right="141" w:firstLine="709"/>
        <w:jc w:val="both"/>
      </w:pPr>
      <w:r>
        <w:t>Традиционно, в канун н</w:t>
      </w:r>
      <w:r w:rsidR="006F1ADC">
        <w:t>ового 2025</w:t>
      </w:r>
      <w:r w:rsidR="006F1ADC" w:rsidRPr="00FE492A">
        <w:t xml:space="preserve"> года </w:t>
      </w:r>
      <w:r w:rsidR="006F1ADC">
        <w:t>д</w:t>
      </w:r>
      <w:r w:rsidR="006F1ADC" w:rsidRPr="00126F34">
        <w:t>епутаты Думы Артёма присоединились к Всероссийской акции «Ёлка желаний»</w:t>
      </w:r>
      <w:r w:rsidR="006F1ADC">
        <w:t xml:space="preserve">, приобрели и </w:t>
      </w:r>
      <w:r w:rsidR="006F1ADC" w:rsidRPr="00A92AB2">
        <w:t xml:space="preserve">вручили подарки </w:t>
      </w:r>
      <w:r w:rsidR="00A92AB2" w:rsidRPr="00A92AB2">
        <w:t>30</w:t>
      </w:r>
      <w:r w:rsidR="006F1ADC" w:rsidRPr="00A92AB2">
        <w:t xml:space="preserve"> детям. </w:t>
      </w:r>
    </w:p>
    <w:p w14:paraId="3115F2FE" w14:textId="612CE4C9" w:rsidR="006F1ADC" w:rsidRPr="00A92AB2" w:rsidRDefault="00031DC9" w:rsidP="00D3718E">
      <w:pPr>
        <w:spacing w:line="360" w:lineRule="auto"/>
        <w:ind w:right="141" w:firstLine="709"/>
        <w:jc w:val="both"/>
      </w:pPr>
      <w:r w:rsidRPr="00A92AB2">
        <w:t xml:space="preserve">Многие депутаты активно участвуют в общественно-полезной деятельности: организовывают и реализуют спортивные проекты и акции, проводят с жителями на своих округах субботники, </w:t>
      </w:r>
      <w:r w:rsidR="001C5A41" w:rsidRPr="00A92AB2">
        <w:t>высаживают с жителями цветы и деревья,</w:t>
      </w:r>
      <w:r w:rsidR="000F77CC" w:rsidRPr="00A92AB2">
        <w:t xml:space="preserve"> проводят патриотическую работу с молодежью и школьниками,</w:t>
      </w:r>
      <w:r w:rsidR="001C5A41" w:rsidRPr="00A92AB2">
        <w:t xml:space="preserve"> помогают общественным организациям, на постоянной основе помогают инвалидам, ветеранам, жителям, попавшим в трудные жизне</w:t>
      </w:r>
      <w:r w:rsidR="00A12DED">
        <w:t xml:space="preserve">нные </w:t>
      </w:r>
      <w:proofErr w:type="gramStart"/>
      <w:r w:rsidR="00A12DED">
        <w:t xml:space="preserve">ситуации, </w:t>
      </w:r>
      <w:r w:rsidR="001C5A41" w:rsidRPr="00A92AB2">
        <w:t xml:space="preserve"> и</w:t>
      </w:r>
      <w:proofErr w:type="gramEnd"/>
      <w:r w:rsidR="00A12DED">
        <w:t xml:space="preserve"> </w:t>
      </w:r>
      <w:r w:rsidR="001C5A41" w:rsidRPr="00A92AB2">
        <w:t xml:space="preserve"> продолжают помогать нашим военнослужащим, участвующим в СВО</w:t>
      </w:r>
      <w:r w:rsidR="006F1ADC" w:rsidRPr="00A92AB2">
        <w:t>. На постоянной основе депутаты Думы вносят материальный вклад в формирование гуманитарных грузов в зону СВО, всегда оперативно реагируют на обращения, поступающие от семей участников СВО</w:t>
      </w:r>
      <w:r w:rsidR="00AC1539">
        <w:t>, н</w:t>
      </w:r>
      <w:r w:rsidR="006F1ADC" w:rsidRPr="00A92AB2">
        <w:t>алаживают взаимодействие с городами-побратимами (Борисов, Торез).</w:t>
      </w:r>
      <w:r w:rsidR="00A92AB2" w:rsidRPr="00A92AB2">
        <w:t xml:space="preserve"> Коллеги, благодарю всех за ваш вклад в помощь на СВО, поддержку наших военнослужащих и членов их семей.</w:t>
      </w:r>
      <w:r w:rsidR="006F1ADC" w:rsidRPr="00A92AB2">
        <w:t xml:space="preserve"> </w:t>
      </w:r>
    </w:p>
    <w:p w14:paraId="14BD69FC" w14:textId="487E1109" w:rsidR="00700038" w:rsidRDefault="00625850" w:rsidP="00D3718E">
      <w:pPr>
        <w:spacing w:line="360" w:lineRule="auto"/>
        <w:ind w:right="141" w:firstLine="709"/>
        <w:jc w:val="both"/>
      </w:pPr>
      <w:r w:rsidRPr="00FE492A">
        <w:t>Депу</w:t>
      </w:r>
      <w:r w:rsidR="00345BDD">
        <w:t xml:space="preserve">татский корпус 9 созыва </w:t>
      </w:r>
      <w:r w:rsidR="001C5A41">
        <w:t xml:space="preserve">постоянно </w:t>
      </w:r>
      <w:r w:rsidR="00345BDD">
        <w:t>работа</w:t>
      </w:r>
      <w:r w:rsidR="001C5A41">
        <w:t>ет</w:t>
      </w:r>
      <w:r w:rsidR="00126F34">
        <w:t xml:space="preserve"> </w:t>
      </w:r>
      <w:r w:rsidR="00AE5524" w:rsidRPr="00FE492A">
        <w:t>в конструктивном взаимодействии</w:t>
      </w:r>
      <w:r w:rsidR="009C4934" w:rsidRPr="00FE492A">
        <w:t xml:space="preserve"> с органами </w:t>
      </w:r>
      <w:r w:rsidR="001C5A41">
        <w:t>администрации города</w:t>
      </w:r>
      <w:r w:rsidR="00AC1539">
        <w:t>; д</w:t>
      </w:r>
      <w:r w:rsidR="00D14969" w:rsidRPr="00FE492A">
        <w:t>епутаты – участники 15 городских комиссий, советов и комитетов, созданных в администрации.</w:t>
      </w:r>
      <w:r w:rsidR="00700038">
        <w:t xml:space="preserve"> Также депутаты всегда участвуют в заседаниях </w:t>
      </w:r>
      <w:r w:rsidR="00700038">
        <w:lastRenderedPageBreak/>
        <w:t>Общественной палаты, т.к. в диалоге с общественностью можно услышать не только волнующие жителей вопросы, но и предложить пути их решения.</w:t>
      </w:r>
    </w:p>
    <w:p w14:paraId="402B3B17" w14:textId="49BEBC4D" w:rsidR="009C4934" w:rsidRPr="001C5A41" w:rsidRDefault="00D14969" w:rsidP="00D3718E">
      <w:pPr>
        <w:spacing w:line="360" w:lineRule="auto"/>
        <w:ind w:right="141" w:firstLine="709"/>
        <w:jc w:val="both"/>
        <w:rPr>
          <w:color w:val="FF0000"/>
        </w:rPr>
      </w:pPr>
      <w:r w:rsidRPr="00FE492A">
        <w:t xml:space="preserve"> </w:t>
      </w:r>
      <w:r w:rsidR="00700038">
        <w:t>В 2024 году депутаты продолжали совместную работу с администрацией по рассмотрению обращений граждан.</w:t>
      </w:r>
      <w:r w:rsidR="009C4934" w:rsidRPr="00FE492A">
        <w:t xml:space="preserve"> </w:t>
      </w:r>
      <w:r w:rsidR="008C24F2">
        <w:t>Так, в 2024</w:t>
      </w:r>
      <w:r w:rsidR="00AE5524" w:rsidRPr="00FE492A">
        <w:t xml:space="preserve"> году</w:t>
      </w:r>
      <w:r w:rsidR="008C24F2">
        <w:t xml:space="preserve"> от </w:t>
      </w:r>
      <w:r w:rsidR="00700038">
        <w:t xml:space="preserve">избирателей </w:t>
      </w:r>
      <w:r w:rsidR="008C24F2">
        <w:t>депутат</w:t>
      </w:r>
      <w:r w:rsidR="00700038">
        <w:t>ам</w:t>
      </w:r>
      <w:r w:rsidR="008C24F2">
        <w:t xml:space="preserve"> поступи</w:t>
      </w:r>
      <w:r w:rsidR="00ED182B">
        <w:t>ло 31 обращение</w:t>
      </w:r>
      <w:r w:rsidR="00076148" w:rsidRPr="00FE492A">
        <w:t>,</w:t>
      </w:r>
      <w:r w:rsidR="00AE5524" w:rsidRPr="00FE492A">
        <w:t xml:space="preserve"> основная </w:t>
      </w:r>
      <w:r w:rsidR="00076148" w:rsidRPr="00FE492A">
        <w:t>их часть</w:t>
      </w:r>
      <w:r w:rsidR="00AE5524" w:rsidRPr="00FE492A">
        <w:t xml:space="preserve"> была по вопросам </w:t>
      </w:r>
      <w:r w:rsidR="00076148" w:rsidRPr="00FE492A">
        <w:t xml:space="preserve">несанкционированных свалок мусора, </w:t>
      </w:r>
      <w:r w:rsidR="00A12DED">
        <w:t xml:space="preserve">необходимости </w:t>
      </w:r>
      <w:r w:rsidR="00076148" w:rsidRPr="00FE492A">
        <w:t>грейдирования и ремонта дорог, благоустройства территорий, обустройства освещения.</w:t>
      </w:r>
      <w:r w:rsidR="007C4212">
        <w:t xml:space="preserve"> 16 отработаны, 15 еще находят</w:t>
      </w:r>
      <w:r w:rsidR="00ED182B">
        <w:t>ся в работе.</w:t>
      </w:r>
      <w:r w:rsidR="001C5A41">
        <w:t xml:space="preserve"> </w:t>
      </w:r>
    </w:p>
    <w:p w14:paraId="5586C4D2" w14:textId="29504B4D" w:rsidR="00FF2368" w:rsidRPr="00FE492A" w:rsidRDefault="001C5A41" w:rsidP="00D3718E">
      <w:pPr>
        <w:spacing w:line="360" w:lineRule="auto"/>
        <w:ind w:right="141" w:firstLine="709"/>
        <w:jc w:val="both"/>
      </w:pPr>
      <w:r>
        <w:t>Вся деятельность Думы, депутатов освещается в</w:t>
      </w:r>
      <w:r w:rsidR="00FF2368" w:rsidRPr="00FE492A">
        <w:t xml:space="preserve"> социальных сетях</w:t>
      </w:r>
      <w:r w:rsidR="00990FAF" w:rsidRPr="00FE492A">
        <w:t xml:space="preserve"> и средствах массовой информации</w:t>
      </w:r>
      <w:r w:rsidR="00FF2368" w:rsidRPr="00FE492A">
        <w:t xml:space="preserve">. Социальные сети – один из самых доступных, современных ресурсов, где наши жители узнают о мероприятиях и </w:t>
      </w:r>
      <w:r w:rsidR="009A1D7E">
        <w:t>встречах, проводимых депутатами.</w:t>
      </w:r>
      <w:r w:rsidR="00FF2368" w:rsidRPr="00FE492A">
        <w:t xml:space="preserve"> </w:t>
      </w:r>
    </w:p>
    <w:p w14:paraId="6495FF74" w14:textId="56396EA9" w:rsidR="00BE2A9E" w:rsidRPr="00E26F57" w:rsidRDefault="008C24F2" w:rsidP="00D3718E">
      <w:pPr>
        <w:spacing w:line="360" w:lineRule="auto"/>
        <w:ind w:right="141" w:firstLine="709"/>
        <w:jc w:val="both"/>
      </w:pPr>
      <w:r>
        <w:t>В 2024</w:t>
      </w:r>
      <w:r w:rsidR="00FF2368" w:rsidRPr="00FE492A">
        <w:t xml:space="preserve"> году работа Думы Артемовского городского округа проходила в тесном взаимодействии с главой Артемовского городского округа, администрацией города, контрольно-счетной палатой</w:t>
      </w:r>
      <w:r w:rsidR="00ED1F96">
        <w:t>,</w:t>
      </w:r>
      <w:r w:rsidR="00ED1F96" w:rsidRPr="00ED1F96">
        <w:t xml:space="preserve"> </w:t>
      </w:r>
      <w:r w:rsidR="00ED1F96" w:rsidRPr="00FE492A">
        <w:t>прокуратурой и Общественной палатой Артемовского городского округа</w:t>
      </w:r>
      <w:r w:rsidR="00ED1F96">
        <w:t>.</w:t>
      </w:r>
      <w:r w:rsidR="00ED182B" w:rsidRPr="00ED182B">
        <w:rPr>
          <w:color w:val="FF0000"/>
        </w:rPr>
        <w:t xml:space="preserve"> </w:t>
      </w:r>
      <w:r w:rsidR="00601A0A" w:rsidRPr="00E26F57">
        <w:t xml:space="preserve">Хочу поблагодарить </w:t>
      </w:r>
      <w:r w:rsidR="00A12DED">
        <w:t>главу города</w:t>
      </w:r>
      <w:r w:rsidR="00601A0A" w:rsidRPr="00E26F57">
        <w:t>, коллег администрации, контрольно-счетной палаты, прокуратуры за совместную работу,</w:t>
      </w:r>
      <w:r w:rsidR="00E26F57" w:rsidRPr="00E26F57">
        <w:t xml:space="preserve"> за конструктивный диалог, за готовность к выработке совместных решений на благо наших жителей и развития города.</w:t>
      </w:r>
      <w:r w:rsidR="00601A0A" w:rsidRPr="00E26F57">
        <w:t xml:space="preserve">  </w:t>
      </w:r>
    </w:p>
    <w:p w14:paraId="6E79BB9C" w14:textId="5F4CD2A6" w:rsidR="00362591" w:rsidRPr="00E26F57" w:rsidRDefault="00362591" w:rsidP="0010476B">
      <w:pPr>
        <w:pStyle w:val="ae"/>
        <w:spacing w:before="0" w:beforeAutospacing="0" w:after="0" w:afterAutospacing="0" w:line="360" w:lineRule="auto"/>
        <w:ind w:firstLine="708"/>
        <w:jc w:val="both"/>
      </w:pPr>
      <w:r w:rsidRPr="00E26F57">
        <w:t>В</w:t>
      </w:r>
      <w:r w:rsidR="008055FC" w:rsidRPr="00E26F57">
        <w:t xml:space="preserve"> заключении отмечу проблемный вопрос, который нам предстоит решить в этом году.</w:t>
      </w:r>
      <w:r w:rsidRPr="00E26F57">
        <w:t xml:space="preserve"> </w:t>
      </w:r>
      <w:r w:rsidR="008055FC" w:rsidRPr="00E26F57">
        <w:t>В</w:t>
      </w:r>
      <w:r w:rsidRPr="00E26F57">
        <w:t xml:space="preserve"> течение всего 2024 года Дума</w:t>
      </w:r>
      <w:r w:rsidR="008568F9" w:rsidRPr="00E26F57">
        <w:t xml:space="preserve"> 9 раз</w:t>
      </w:r>
      <w:r w:rsidRPr="00E26F57">
        <w:t xml:space="preserve"> выступала ответчиком в судах по искам</w:t>
      </w:r>
      <w:r w:rsidR="008568F9" w:rsidRPr="00E26F57">
        <w:t xml:space="preserve"> о признании недействующими ставок арендной платы по видам разрешенного использования земельных участков, у</w:t>
      </w:r>
      <w:r w:rsidR="00B036AC" w:rsidRPr="00E26F57">
        <w:t xml:space="preserve">твержденных решением Думы </w:t>
      </w:r>
      <w:r w:rsidR="0010476B">
        <w:t xml:space="preserve">от 30.09.2009 </w:t>
      </w:r>
      <w:r w:rsidR="00B036AC" w:rsidRPr="00E26F57">
        <w:t>№ 191</w:t>
      </w:r>
      <w:r w:rsidR="0010476B">
        <w:t xml:space="preserve"> </w:t>
      </w:r>
      <w:r w:rsidR="0010476B" w:rsidRPr="0010476B">
        <w:t>О Порядке определения размера арендной платы, а также порядке, условиях и сроках внесения арендной платы за земельные участки, находящиеся в муниципальной собственности Артемовского городского округа, предоставленные в аренду без проведения торгов</w:t>
      </w:r>
      <w:r w:rsidR="0010476B">
        <w:t xml:space="preserve">». </w:t>
      </w:r>
      <w:r w:rsidR="008568F9" w:rsidRPr="00E26F57">
        <w:t xml:space="preserve"> Документ требует тщательной </w:t>
      </w:r>
      <w:r w:rsidR="00B036AC" w:rsidRPr="00E26F57">
        <w:t>доработки</w:t>
      </w:r>
      <w:r w:rsidR="00DF18D7" w:rsidRPr="00E26F57">
        <w:t xml:space="preserve">, администрацией города получен отчет экономического обоснования ставок арендной платы </w:t>
      </w:r>
      <w:r w:rsidR="008568F9" w:rsidRPr="00E26F57">
        <w:t xml:space="preserve">и в настоящее время </w:t>
      </w:r>
      <w:r w:rsidR="00DF18D7" w:rsidRPr="00E26F57">
        <w:t>осуществляется процедура получения результатов независимой экспертизы.</w:t>
      </w:r>
      <w:r w:rsidR="00E26F57">
        <w:t xml:space="preserve"> Надеемся, что до конца года мы сможем принять изменения в </w:t>
      </w:r>
      <w:r w:rsidR="0010476B">
        <w:t>данное р</w:t>
      </w:r>
      <w:r w:rsidR="00E26F57">
        <w:t xml:space="preserve">ешение. </w:t>
      </w:r>
      <w:r w:rsidR="00DF18D7" w:rsidRPr="00E26F57">
        <w:t xml:space="preserve"> </w:t>
      </w:r>
    </w:p>
    <w:p w14:paraId="27AD37C3" w14:textId="4DC8A28E" w:rsidR="008055FC" w:rsidRDefault="008568F9" w:rsidP="00D3718E">
      <w:pPr>
        <w:spacing w:line="360" w:lineRule="auto"/>
        <w:ind w:right="141" w:firstLine="709"/>
        <w:jc w:val="both"/>
      </w:pPr>
      <w:r>
        <w:t>Также</w:t>
      </w:r>
      <w:r w:rsidR="000F77CC">
        <w:t xml:space="preserve"> мне бы хотелось обозначить основные задачи на 2025 год</w:t>
      </w:r>
      <w:r w:rsidR="0010476B">
        <w:t>.</w:t>
      </w:r>
    </w:p>
    <w:p w14:paraId="2F3614AF" w14:textId="77777777" w:rsidR="008055FC" w:rsidRDefault="008055FC" w:rsidP="00D3718E">
      <w:pPr>
        <w:spacing w:line="360" w:lineRule="auto"/>
        <w:ind w:right="141" w:firstLine="709"/>
        <w:jc w:val="both"/>
      </w:pPr>
      <w:r>
        <w:t>Мы продолжим работу по приведению нормативно-правовой базы округа в соответствие с действующим вышестоящим законодательством.</w:t>
      </w:r>
    </w:p>
    <w:p w14:paraId="70068FB8" w14:textId="36EB0A16" w:rsidR="00656680" w:rsidRPr="008055FC" w:rsidRDefault="008055FC" w:rsidP="00D3718E">
      <w:pPr>
        <w:spacing w:line="360" w:lineRule="auto"/>
        <w:ind w:right="141" w:firstLine="709"/>
        <w:jc w:val="both"/>
      </w:pPr>
      <w:r>
        <w:t xml:space="preserve">Напомню, что </w:t>
      </w:r>
      <w:r w:rsidR="002D57E9" w:rsidRPr="008055FC">
        <w:t>19 июня</w:t>
      </w:r>
      <w:r w:rsidR="00811E76" w:rsidRPr="008055FC">
        <w:t xml:space="preserve"> текущего года</w:t>
      </w:r>
      <w:r w:rsidR="002D57E9" w:rsidRPr="008055FC">
        <w:t xml:space="preserve"> вступил в силу </w:t>
      </w:r>
      <w:r w:rsidR="00811E76" w:rsidRPr="008055FC">
        <w:t xml:space="preserve">Федеральный закон </w:t>
      </w:r>
      <w:r w:rsidR="0010476B">
        <w:t>от 20.03.2025 №</w:t>
      </w:r>
      <w:r w:rsidR="002D57E9" w:rsidRPr="008055FC">
        <w:t>33-ФЗ «Об общих принципах организации местного самоуправления в е</w:t>
      </w:r>
      <w:r w:rsidR="00811E76" w:rsidRPr="008055FC">
        <w:t>диной системе публичной власти». В соответствии с этим законом нам всем предстоит большая работа по внесению изменению в Устав города Артёма</w:t>
      </w:r>
      <w:r w:rsidR="0010476B">
        <w:t>,</w:t>
      </w:r>
      <w:r w:rsidR="00811E76" w:rsidRPr="008055FC">
        <w:t xml:space="preserve"> и в дальнейшем </w:t>
      </w:r>
      <w:r w:rsidR="0010476B">
        <w:t xml:space="preserve">- </w:t>
      </w:r>
      <w:r w:rsidR="002C4951">
        <w:t>в бо</w:t>
      </w:r>
      <w:r w:rsidR="00811E76" w:rsidRPr="008055FC">
        <w:t>льшую часть нормативных правовых актов.</w:t>
      </w:r>
      <w:r w:rsidRPr="008055FC">
        <w:t xml:space="preserve"> Данная работа должна быть полностью завершена до 1 января 2027 года.</w:t>
      </w:r>
    </w:p>
    <w:p w14:paraId="29920600" w14:textId="2800C05A" w:rsidR="00811E76" w:rsidRPr="00E26F57" w:rsidRDefault="00811E76" w:rsidP="00D3718E">
      <w:pPr>
        <w:spacing w:line="360" w:lineRule="auto"/>
        <w:ind w:right="141" w:firstLine="709"/>
        <w:jc w:val="both"/>
      </w:pPr>
      <w:r w:rsidRPr="00E26F57">
        <w:lastRenderedPageBreak/>
        <w:t>Депутатский корпус продолжит работу с избирателями, по принципу прошл</w:t>
      </w:r>
      <w:r w:rsidR="00E26F57" w:rsidRPr="00E26F57">
        <w:t>ых лет все обращения и вопросы, поступающие от жителей</w:t>
      </w:r>
      <w:r w:rsidR="0010476B">
        <w:t>,</w:t>
      </w:r>
      <w:r w:rsidR="00E26F57" w:rsidRPr="00E26F57">
        <w:t xml:space="preserve"> буд</w:t>
      </w:r>
      <w:r w:rsidR="0010476B">
        <w:t>у</w:t>
      </w:r>
      <w:r w:rsidR="00E26F57" w:rsidRPr="00E26F57">
        <w:t>т отрабатывать</w:t>
      </w:r>
      <w:r w:rsidR="0010476B">
        <w:t>ся</w:t>
      </w:r>
      <w:r w:rsidR="00E26F57" w:rsidRPr="00E26F57">
        <w:t xml:space="preserve"> со</w:t>
      </w:r>
      <w:r w:rsidR="00E26F57">
        <w:t>вместно с администрацией округа.</w:t>
      </w:r>
    </w:p>
    <w:p w14:paraId="01AA2721" w14:textId="7B197F21" w:rsidR="00362591" w:rsidRPr="008055FC" w:rsidRDefault="00362591" w:rsidP="00D3718E">
      <w:pPr>
        <w:spacing w:line="360" w:lineRule="auto"/>
        <w:ind w:right="141" w:firstLine="709"/>
        <w:jc w:val="both"/>
      </w:pPr>
      <w:r w:rsidRPr="008055FC">
        <w:t>Президентом России 2025 год объявлен годом защитника Отечества, наша общая и первоочередная задача – это помощь землякам, участникам СВО и их семьям.</w:t>
      </w:r>
    </w:p>
    <w:p w14:paraId="1F8842B1" w14:textId="77777777" w:rsidR="00BE2A9E" w:rsidRDefault="00BE2A9E" w:rsidP="00FE492A">
      <w:pPr>
        <w:spacing w:line="360" w:lineRule="auto"/>
        <w:ind w:right="141" w:firstLine="709"/>
      </w:pPr>
    </w:p>
    <w:sectPr w:rsidR="00BE2A9E" w:rsidSect="00FE492A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98B78B" w14:textId="77777777" w:rsidR="00F02225" w:rsidRDefault="00F02225" w:rsidP="00FE492A">
      <w:r>
        <w:separator/>
      </w:r>
    </w:p>
  </w:endnote>
  <w:endnote w:type="continuationSeparator" w:id="0">
    <w:p w14:paraId="184B336F" w14:textId="77777777" w:rsidR="00F02225" w:rsidRDefault="00F02225" w:rsidP="00FE4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EC75C2" w14:textId="77777777" w:rsidR="00F02225" w:rsidRDefault="00F02225" w:rsidP="00FE492A">
      <w:r>
        <w:separator/>
      </w:r>
    </w:p>
  </w:footnote>
  <w:footnote w:type="continuationSeparator" w:id="0">
    <w:p w14:paraId="7978AD30" w14:textId="77777777" w:rsidR="00F02225" w:rsidRDefault="00F02225" w:rsidP="00FE49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0961272"/>
      <w:docPartObj>
        <w:docPartGallery w:val="Page Numbers (Top of Page)"/>
        <w:docPartUnique/>
      </w:docPartObj>
    </w:sdtPr>
    <w:sdtEndPr/>
    <w:sdtContent>
      <w:p w14:paraId="03F369C8" w14:textId="387D31CF" w:rsidR="00FE492A" w:rsidRDefault="003B2F34">
        <w:pPr>
          <w:pStyle w:val="a7"/>
          <w:jc w:val="center"/>
        </w:pPr>
        <w:r>
          <w:fldChar w:fldCharType="begin"/>
        </w:r>
        <w:r w:rsidR="00FE492A">
          <w:instrText>PAGE   \* MERGEFORMAT</w:instrText>
        </w:r>
        <w:r>
          <w:fldChar w:fldCharType="separate"/>
        </w:r>
        <w:r w:rsidR="005045F4">
          <w:rPr>
            <w:noProof/>
          </w:rPr>
          <w:t>9</w:t>
        </w:r>
        <w:r>
          <w:fldChar w:fldCharType="end"/>
        </w:r>
      </w:p>
    </w:sdtContent>
  </w:sdt>
  <w:p w14:paraId="2C2DD94D" w14:textId="77777777" w:rsidR="00FE492A" w:rsidRDefault="00FE492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85F21"/>
    <w:multiLevelType w:val="hybridMultilevel"/>
    <w:tmpl w:val="F40E51C8"/>
    <w:lvl w:ilvl="0" w:tplc="C400BD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1C3"/>
    <w:rsid w:val="000024FF"/>
    <w:rsid w:val="00014157"/>
    <w:rsid w:val="00024C77"/>
    <w:rsid w:val="00024F1F"/>
    <w:rsid w:val="00031DC9"/>
    <w:rsid w:val="00043A71"/>
    <w:rsid w:val="00050DD8"/>
    <w:rsid w:val="00067D51"/>
    <w:rsid w:val="00076148"/>
    <w:rsid w:val="000B5888"/>
    <w:rsid w:val="000C5B3B"/>
    <w:rsid w:val="000D6E7F"/>
    <w:rsid w:val="000F77CC"/>
    <w:rsid w:val="0010476B"/>
    <w:rsid w:val="001062A5"/>
    <w:rsid w:val="00126F34"/>
    <w:rsid w:val="001355B9"/>
    <w:rsid w:val="0014341D"/>
    <w:rsid w:val="0014404E"/>
    <w:rsid w:val="00163FCD"/>
    <w:rsid w:val="001738AD"/>
    <w:rsid w:val="001867D5"/>
    <w:rsid w:val="001B112D"/>
    <w:rsid w:val="001C5A41"/>
    <w:rsid w:val="001C754C"/>
    <w:rsid w:val="001C7738"/>
    <w:rsid w:val="001C7ABF"/>
    <w:rsid w:val="001E4EBE"/>
    <w:rsid w:val="001F439B"/>
    <w:rsid w:val="002356DA"/>
    <w:rsid w:val="00245B8C"/>
    <w:rsid w:val="0026145E"/>
    <w:rsid w:val="00262938"/>
    <w:rsid w:val="0026383F"/>
    <w:rsid w:val="00274366"/>
    <w:rsid w:val="002774FC"/>
    <w:rsid w:val="00290BBC"/>
    <w:rsid w:val="002B0807"/>
    <w:rsid w:val="002C4951"/>
    <w:rsid w:val="002D0D57"/>
    <w:rsid w:val="002D28C5"/>
    <w:rsid w:val="002D4A07"/>
    <w:rsid w:val="002D5558"/>
    <w:rsid w:val="002D57E9"/>
    <w:rsid w:val="002E1DC4"/>
    <w:rsid w:val="00313D4B"/>
    <w:rsid w:val="00342006"/>
    <w:rsid w:val="003436E3"/>
    <w:rsid w:val="00345BDD"/>
    <w:rsid w:val="00362591"/>
    <w:rsid w:val="003831D6"/>
    <w:rsid w:val="003B2F34"/>
    <w:rsid w:val="003B6AA4"/>
    <w:rsid w:val="003C25A2"/>
    <w:rsid w:val="003D53C4"/>
    <w:rsid w:val="003E4A3F"/>
    <w:rsid w:val="00403833"/>
    <w:rsid w:val="00434BF6"/>
    <w:rsid w:val="00436AB2"/>
    <w:rsid w:val="00437832"/>
    <w:rsid w:val="00471084"/>
    <w:rsid w:val="004726A9"/>
    <w:rsid w:val="00474C7A"/>
    <w:rsid w:val="004A01E8"/>
    <w:rsid w:val="004A4B57"/>
    <w:rsid w:val="004C7F20"/>
    <w:rsid w:val="004E458C"/>
    <w:rsid w:val="004F7B3C"/>
    <w:rsid w:val="005045F4"/>
    <w:rsid w:val="00524214"/>
    <w:rsid w:val="00531F3A"/>
    <w:rsid w:val="0053320F"/>
    <w:rsid w:val="005532E8"/>
    <w:rsid w:val="005779E8"/>
    <w:rsid w:val="005A7C71"/>
    <w:rsid w:val="005B2F03"/>
    <w:rsid w:val="005D3FBB"/>
    <w:rsid w:val="005E541D"/>
    <w:rsid w:val="00601A0A"/>
    <w:rsid w:val="006135D2"/>
    <w:rsid w:val="00625850"/>
    <w:rsid w:val="00644E31"/>
    <w:rsid w:val="00656680"/>
    <w:rsid w:val="00692510"/>
    <w:rsid w:val="0069633A"/>
    <w:rsid w:val="006B7585"/>
    <w:rsid w:val="006D0319"/>
    <w:rsid w:val="006F1ADC"/>
    <w:rsid w:val="006F7925"/>
    <w:rsid w:val="00700038"/>
    <w:rsid w:val="00703A31"/>
    <w:rsid w:val="0070556A"/>
    <w:rsid w:val="00707BCA"/>
    <w:rsid w:val="00720C9D"/>
    <w:rsid w:val="00725351"/>
    <w:rsid w:val="00753A33"/>
    <w:rsid w:val="00755A7B"/>
    <w:rsid w:val="007C4212"/>
    <w:rsid w:val="007C7DD6"/>
    <w:rsid w:val="007D2AB4"/>
    <w:rsid w:val="007E6592"/>
    <w:rsid w:val="00803125"/>
    <w:rsid w:val="008055FC"/>
    <w:rsid w:val="00810AD4"/>
    <w:rsid w:val="00811E76"/>
    <w:rsid w:val="00826871"/>
    <w:rsid w:val="00842D0E"/>
    <w:rsid w:val="00845D7B"/>
    <w:rsid w:val="008568F9"/>
    <w:rsid w:val="0086052F"/>
    <w:rsid w:val="00866ABC"/>
    <w:rsid w:val="00872A28"/>
    <w:rsid w:val="008A1472"/>
    <w:rsid w:val="008A7B49"/>
    <w:rsid w:val="008C24F2"/>
    <w:rsid w:val="008D341B"/>
    <w:rsid w:val="009005B0"/>
    <w:rsid w:val="00926440"/>
    <w:rsid w:val="00935D66"/>
    <w:rsid w:val="00940B8C"/>
    <w:rsid w:val="00946013"/>
    <w:rsid w:val="0095024F"/>
    <w:rsid w:val="00951228"/>
    <w:rsid w:val="00962AC4"/>
    <w:rsid w:val="00990FAF"/>
    <w:rsid w:val="009A1D7E"/>
    <w:rsid w:val="009C372C"/>
    <w:rsid w:val="009C4934"/>
    <w:rsid w:val="009D3BAB"/>
    <w:rsid w:val="009E7329"/>
    <w:rsid w:val="00A033A8"/>
    <w:rsid w:val="00A041D1"/>
    <w:rsid w:val="00A12DED"/>
    <w:rsid w:val="00A3301B"/>
    <w:rsid w:val="00A36270"/>
    <w:rsid w:val="00A54362"/>
    <w:rsid w:val="00A67632"/>
    <w:rsid w:val="00A850A4"/>
    <w:rsid w:val="00A92AB2"/>
    <w:rsid w:val="00AC1539"/>
    <w:rsid w:val="00AC4142"/>
    <w:rsid w:val="00AE5524"/>
    <w:rsid w:val="00B036AC"/>
    <w:rsid w:val="00B0490E"/>
    <w:rsid w:val="00B42490"/>
    <w:rsid w:val="00B450D8"/>
    <w:rsid w:val="00B8351E"/>
    <w:rsid w:val="00BD5018"/>
    <w:rsid w:val="00BE2A9E"/>
    <w:rsid w:val="00BE651C"/>
    <w:rsid w:val="00BF4A66"/>
    <w:rsid w:val="00C04D88"/>
    <w:rsid w:val="00C21815"/>
    <w:rsid w:val="00C21CFF"/>
    <w:rsid w:val="00C23CBE"/>
    <w:rsid w:val="00C30783"/>
    <w:rsid w:val="00C576A1"/>
    <w:rsid w:val="00C66590"/>
    <w:rsid w:val="00C85865"/>
    <w:rsid w:val="00D14969"/>
    <w:rsid w:val="00D32106"/>
    <w:rsid w:val="00D3718E"/>
    <w:rsid w:val="00D55543"/>
    <w:rsid w:val="00D65BE3"/>
    <w:rsid w:val="00D77DAA"/>
    <w:rsid w:val="00D77E9A"/>
    <w:rsid w:val="00D84136"/>
    <w:rsid w:val="00D8463A"/>
    <w:rsid w:val="00D849D7"/>
    <w:rsid w:val="00D9477D"/>
    <w:rsid w:val="00DD36E8"/>
    <w:rsid w:val="00DF18D7"/>
    <w:rsid w:val="00DF7659"/>
    <w:rsid w:val="00E26F57"/>
    <w:rsid w:val="00E3307D"/>
    <w:rsid w:val="00E53B38"/>
    <w:rsid w:val="00E60014"/>
    <w:rsid w:val="00E625F5"/>
    <w:rsid w:val="00E659A7"/>
    <w:rsid w:val="00E65DB3"/>
    <w:rsid w:val="00E7795D"/>
    <w:rsid w:val="00E8370E"/>
    <w:rsid w:val="00E853A6"/>
    <w:rsid w:val="00ED182B"/>
    <w:rsid w:val="00ED1F96"/>
    <w:rsid w:val="00ED78EF"/>
    <w:rsid w:val="00EE6658"/>
    <w:rsid w:val="00F02225"/>
    <w:rsid w:val="00F351C3"/>
    <w:rsid w:val="00F379CF"/>
    <w:rsid w:val="00F51CCE"/>
    <w:rsid w:val="00F94D75"/>
    <w:rsid w:val="00FA7F2A"/>
    <w:rsid w:val="00FE1EBE"/>
    <w:rsid w:val="00FE492A"/>
    <w:rsid w:val="00FE65E0"/>
    <w:rsid w:val="00FF0A64"/>
    <w:rsid w:val="00FF23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22C7E"/>
  <w15:docId w15:val="{343211B5-D505-496B-BB69-8F1F02DA1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0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65668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50DD8"/>
    <w:pPr>
      <w:ind w:firstLine="567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050D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Strong"/>
    <w:basedOn w:val="a0"/>
    <w:uiPriority w:val="22"/>
    <w:qFormat/>
    <w:rsid w:val="00753A33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65668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 Spacing"/>
    <w:uiPriority w:val="1"/>
    <w:qFormat/>
    <w:rsid w:val="00FE4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FE492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E49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E492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E49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E732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E7329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0F77CC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842D0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4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9</Pages>
  <Words>2967</Words>
  <Characters>16918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Дума</dc:creator>
  <cp:lastModifiedBy>User</cp:lastModifiedBy>
  <cp:revision>17</cp:revision>
  <cp:lastPrinted>2025-06-20T04:22:00Z</cp:lastPrinted>
  <dcterms:created xsi:type="dcterms:W3CDTF">2025-06-20T00:51:00Z</dcterms:created>
  <dcterms:modified xsi:type="dcterms:W3CDTF">2026-01-16T05:47:00Z</dcterms:modified>
</cp:coreProperties>
</file>