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FB5CC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8pt;margin-top:34.35pt;width:46.85pt;height:58.1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"/>
            <w10:wrap anchory="page"/>
          </v:shape>
        </w:pict>
      </w:r>
    </w:p>
    <w:p w:rsidR="00376853" w:rsidRDefault="00376853">
      <w:pPr>
        <w:jc w:val="center"/>
        <w:rPr>
          <w:spacing w:val="80"/>
        </w:rPr>
      </w:pPr>
    </w:p>
    <w:p w:rsidR="00376853" w:rsidRDefault="00376853">
      <w:pPr>
        <w:spacing w:line="360" w:lineRule="auto"/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Default="00944D9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376853" w:rsidRDefault="00376853">
      <w:pPr>
        <w:spacing w:line="360" w:lineRule="auto"/>
        <w:jc w:val="center"/>
      </w:pPr>
    </w:p>
    <w:p w:rsidR="00376853" w:rsidRDefault="00944D9F">
      <w:pPr>
        <w:spacing w:line="360" w:lineRule="auto"/>
        <w:jc w:val="both"/>
      </w:pPr>
      <w:r>
        <w:t>… … …                                                                                                                                   № …</w:t>
      </w:r>
    </w:p>
    <w:p w:rsidR="00376853" w:rsidRDefault="00376853">
      <w:pPr>
        <w:jc w:val="both"/>
      </w:pPr>
    </w:p>
    <w:p w:rsidR="00B738B6" w:rsidRDefault="00944D9F">
      <w:pPr>
        <w:jc w:val="both"/>
      </w:pPr>
      <w:r>
        <w:t>О</w:t>
      </w:r>
      <w:r w:rsidR="004A2F88">
        <w:t xml:space="preserve"> внесении изменений в решение Думы </w:t>
      </w:r>
      <w:r w:rsidR="00F20F04">
        <w:t>Артемовского</w:t>
      </w:r>
      <w:r w:rsidR="00B738B6">
        <w:t xml:space="preserve"> </w:t>
      </w:r>
      <w:r w:rsidR="00F20F04">
        <w:t>городского</w:t>
      </w:r>
      <w:r w:rsidR="00B738B6">
        <w:t xml:space="preserve"> о</w:t>
      </w:r>
      <w:r w:rsidR="00F20F04">
        <w:t>круга</w:t>
      </w:r>
      <w:r w:rsidR="004454F3">
        <w:t xml:space="preserve"> </w:t>
      </w:r>
      <w:r w:rsidR="004A2F88">
        <w:t xml:space="preserve">от </w:t>
      </w:r>
      <w:r w:rsidR="002C73D3">
        <w:t xml:space="preserve">25.02.2010 </w:t>
      </w:r>
      <w:r w:rsidR="003164AB">
        <w:br/>
      </w:r>
      <w:r w:rsidR="002C73D3">
        <w:t xml:space="preserve">№ 313 «О Положении об обеспечении доступа к информации о деятельности органов местного самоуправления Артемовского городского округа» </w:t>
      </w:r>
      <w:r w:rsidR="004A2F88">
        <w:t xml:space="preserve">(в ред. решения Думы Артемовского городского округа от </w:t>
      </w:r>
      <w:r w:rsidR="002C73D3">
        <w:t>28.02.2023</w:t>
      </w:r>
      <w:r w:rsidR="004A2F88">
        <w:t xml:space="preserve"> № </w:t>
      </w:r>
      <w:r w:rsidR="002C73D3">
        <w:t>8</w:t>
      </w:r>
      <w:r w:rsidR="004A2F88">
        <w:t>0)</w:t>
      </w:r>
    </w:p>
    <w:p w:rsidR="00376853" w:rsidRDefault="00376853">
      <w:pPr>
        <w:spacing w:line="480" w:lineRule="auto"/>
        <w:ind w:firstLine="708"/>
        <w:jc w:val="both"/>
      </w:pPr>
    </w:p>
    <w:p w:rsidR="00376853" w:rsidRDefault="004A2F88">
      <w:pPr>
        <w:spacing w:line="360" w:lineRule="auto"/>
        <w:ind w:firstLine="708"/>
        <w:jc w:val="both"/>
      </w:pPr>
      <w:r>
        <w:t>В соответствии с Федеральным законом от</w:t>
      </w:r>
      <w:r w:rsidR="008C49F9">
        <w:t xml:space="preserve"> </w:t>
      </w:r>
      <w:r>
        <w:t xml:space="preserve">20.03.2025 № 33-ФЗ «Об общих принципах </w:t>
      </w:r>
      <w:r w:rsidR="008C49F9">
        <w:t>организации</w:t>
      </w:r>
      <w:r>
        <w:t xml:space="preserve"> мес</w:t>
      </w:r>
      <w:r w:rsidR="008C49F9">
        <w:t xml:space="preserve">тного самоуправления в единой системе публичной власти», </w:t>
      </w:r>
      <w:r w:rsidR="00944D9F">
        <w:t>руководствуясь Уставом Артемовского городского округа Приморского края, Дума</w:t>
      </w:r>
      <w:r w:rsidR="000C2A9D">
        <w:t xml:space="preserve"> Артемовского городского округа</w:t>
      </w:r>
      <w:r w:rsidR="00944D9F">
        <w:t>:</w:t>
      </w:r>
    </w:p>
    <w:p w:rsidR="00376853" w:rsidRDefault="00376853">
      <w:pPr>
        <w:spacing w:line="360" w:lineRule="auto"/>
        <w:jc w:val="both"/>
      </w:pPr>
    </w:p>
    <w:p w:rsidR="00376853" w:rsidRDefault="00944D9F">
      <w:pPr>
        <w:spacing w:line="360" w:lineRule="auto"/>
        <w:jc w:val="both"/>
      </w:pPr>
      <w:r>
        <w:t>РЕШИЛА:</w:t>
      </w:r>
    </w:p>
    <w:p w:rsidR="00376853" w:rsidRDefault="00376853">
      <w:pPr>
        <w:spacing w:line="360" w:lineRule="auto"/>
        <w:jc w:val="both"/>
      </w:pPr>
    </w:p>
    <w:p w:rsidR="008C49F9" w:rsidRDefault="00944D9F">
      <w:pPr>
        <w:tabs>
          <w:tab w:val="left" w:pos="540"/>
        </w:tabs>
        <w:spacing w:line="360" w:lineRule="auto"/>
        <w:ind w:firstLine="709"/>
        <w:jc w:val="both"/>
      </w:pPr>
      <w:r>
        <w:t xml:space="preserve">1. </w:t>
      </w:r>
      <w:r w:rsidR="008C49F9">
        <w:t xml:space="preserve">Внести следующие изменения в решение Думы Артемовского городского округа </w:t>
      </w:r>
      <w:r w:rsidR="00FF00B4">
        <w:br/>
      </w:r>
      <w:r w:rsidR="008C49F9">
        <w:t xml:space="preserve">от </w:t>
      </w:r>
      <w:r w:rsidR="002C73D3">
        <w:t>25.02.2010 № 313 «</w:t>
      </w:r>
      <w:r w:rsidR="001C23B2">
        <w:t xml:space="preserve">О Положении об обеспечении доступа к информации о деятельности органов местного самоуправления Артемовского городского округа» </w:t>
      </w:r>
      <w:r w:rsidR="008C49F9">
        <w:t xml:space="preserve">(в ред. решения </w:t>
      </w:r>
      <w:r w:rsidR="00FF00B4">
        <w:t xml:space="preserve">Думы Артемовского городского округа </w:t>
      </w:r>
      <w:r w:rsidR="008C49F9">
        <w:t>от 2</w:t>
      </w:r>
      <w:r w:rsidR="001C23B2">
        <w:t>8.02.2023 № 80</w:t>
      </w:r>
      <w:r w:rsidR="008C49F9">
        <w:t>):</w:t>
      </w:r>
    </w:p>
    <w:p w:rsidR="008C49F9" w:rsidRDefault="008C49F9">
      <w:pPr>
        <w:tabs>
          <w:tab w:val="left" w:pos="540"/>
        </w:tabs>
        <w:spacing w:line="360" w:lineRule="auto"/>
        <w:ind w:firstLine="709"/>
        <w:jc w:val="both"/>
      </w:pPr>
      <w:r>
        <w:t>1.1. Изложить преамбулу решения в следующей редакции:</w:t>
      </w:r>
    </w:p>
    <w:p w:rsidR="001C23B2" w:rsidRPr="00826DE6" w:rsidRDefault="008C49F9" w:rsidP="001C23B2">
      <w:pPr>
        <w:widowControl w:val="0"/>
        <w:tabs>
          <w:tab w:val="left" w:pos="540"/>
        </w:tabs>
        <w:spacing w:line="336" w:lineRule="auto"/>
        <w:ind w:right="-1" w:firstLine="709"/>
        <w:jc w:val="both"/>
      </w:pPr>
      <w:r>
        <w:t xml:space="preserve">«В соответствии </w:t>
      </w:r>
      <w:r w:rsidR="005D6F8F">
        <w:t xml:space="preserve">с </w:t>
      </w:r>
      <w:r w:rsidR="001C23B2">
        <w:t>ф</w:t>
      </w:r>
      <w:r>
        <w:t>едеральным</w:t>
      </w:r>
      <w:r w:rsidR="001C23B2">
        <w:t>и</w:t>
      </w:r>
      <w:r>
        <w:t xml:space="preserve"> закон</w:t>
      </w:r>
      <w:r w:rsidR="001C23B2">
        <w:t>ами</w:t>
      </w:r>
      <w: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E76F1F">
        <w:t>от 09.02.2009</w:t>
      </w:r>
      <w:r w:rsidR="001C23B2">
        <w:t xml:space="preserve"> № 8-ФЗ «Об обеспечении доступа к информации о деятельности государственных органов и органов местного самоуправления в Российской Федерации»</w:t>
      </w:r>
      <w:r>
        <w:t>, руководствуясь Уставом Артемовского городского округа Приморского края, Дума Артем</w:t>
      </w:r>
      <w:r w:rsidR="00B51563">
        <w:t>овского городского округа</w:t>
      </w:r>
      <w:r w:rsidR="001C23B2">
        <w:t xml:space="preserve"> </w:t>
      </w:r>
    </w:p>
    <w:p w:rsidR="001C23B2" w:rsidRPr="00826DE6" w:rsidRDefault="001C23B2" w:rsidP="001C23B2">
      <w:pPr>
        <w:widowControl w:val="0"/>
        <w:tabs>
          <w:tab w:val="left" w:pos="540"/>
        </w:tabs>
        <w:ind w:right="-1"/>
        <w:jc w:val="both"/>
      </w:pPr>
    </w:p>
    <w:p w:rsidR="001C23B2" w:rsidRDefault="003A6ACC" w:rsidP="001C23B2">
      <w:pPr>
        <w:widowControl w:val="0"/>
        <w:tabs>
          <w:tab w:val="left" w:pos="540"/>
        </w:tabs>
        <w:spacing w:line="336" w:lineRule="auto"/>
        <w:ind w:right="-1"/>
        <w:jc w:val="both"/>
      </w:pPr>
      <w:r>
        <w:t>РЕШИЛА:».</w:t>
      </w:r>
    </w:p>
    <w:p w:rsidR="001C23B2" w:rsidRDefault="00B51563" w:rsidP="003164AB">
      <w:pPr>
        <w:widowControl w:val="0"/>
        <w:tabs>
          <w:tab w:val="left" w:pos="540"/>
        </w:tabs>
        <w:spacing w:line="360" w:lineRule="auto"/>
        <w:ind w:firstLine="709"/>
        <w:jc w:val="both"/>
      </w:pPr>
      <w:r>
        <w:t xml:space="preserve">1.2. </w:t>
      </w:r>
      <w:r w:rsidR="001C23B2">
        <w:t xml:space="preserve">В пункте 1.1 приложения к решению </w:t>
      </w:r>
      <w:r w:rsidR="003164AB">
        <w:t xml:space="preserve">вместо </w:t>
      </w:r>
      <w:r w:rsidR="001C23B2">
        <w:t xml:space="preserve">«от 06.10.2003 № 131-ФЗ «Об общих принципах организации местного самоуправления в Российской Федерации» </w:t>
      </w:r>
      <w:r w:rsidR="003164AB">
        <w:t>читать</w:t>
      </w:r>
      <w:r w:rsidR="001C23B2">
        <w:t xml:space="preserve"> </w:t>
      </w:r>
      <w:r w:rsidR="001C23B2">
        <w:br/>
        <w:t>«от 20.03.2025 № 33-ФЗ «Об общих принципах организации местного самоуправления в единой системе публичной власти»</w:t>
      </w:r>
      <w:r w:rsidR="003A6ACC">
        <w:t>.</w:t>
      </w:r>
    </w:p>
    <w:p w:rsidR="001C23B2" w:rsidRDefault="001C23B2">
      <w:pPr>
        <w:tabs>
          <w:tab w:val="left" w:pos="540"/>
        </w:tabs>
        <w:spacing w:line="360" w:lineRule="auto"/>
        <w:ind w:firstLine="709"/>
        <w:jc w:val="both"/>
      </w:pPr>
      <w:r>
        <w:lastRenderedPageBreak/>
        <w:t xml:space="preserve">1.3. </w:t>
      </w:r>
      <w:r w:rsidR="00FF280D">
        <w:t>Изложить п</w:t>
      </w:r>
      <w:r>
        <w:t xml:space="preserve">ункт 2.3 приложения к решению в следующей редакции: </w:t>
      </w:r>
    </w:p>
    <w:p w:rsidR="001C23B2" w:rsidRDefault="001C23B2">
      <w:pPr>
        <w:tabs>
          <w:tab w:val="left" w:pos="540"/>
        </w:tabs>
        <w:spacing w:line="360" w:lineRule="auto"/>
        <w:ind w:firstLine="709"/>
        <w:jc w:val="both"/>
      </w:pPr>
      <w:r>
        <w:t>«2.3. Размещение органами местного самоуправления Артемовского городского округа</w:t>
      </w:r>
      <w:r w:rsidR="00E76F1F">
        <w:t xml:space="preserve"> информации о своей деятельности в помещениях, занимаемых указанными органами, и в иных отведенных для этих целей местах.»</w:t>
      </w:r>
      <w:r w:rsidR="003A6ACC">
        <w:t>.</w:t>
      </w:r>
    </w:p>
    <w:p w:rsidR="00CC1E13" w:rsidRDefault="00CC1E13">
      <w:pPr>
        <w:tabs>
          <w:tab w:val="left" w:pos="540"/>
        </w:tabs>
        <w:spacing w:line="360" w:lineRule="auto"/>
        <w:ind w:firstLine="709"/>
        <w:jc w:val="both"/>
      </w:pPr>
      <w:r>
        <w:t xml:space="preserve">1.4. </w:t>
      </w:r>
      <w:r w:rsidR="00FF280D">
        <w:t>Изложить п</w:t>
      </w:r>
      <w:r>
        <w:t xml:space="preserve">ункт 2.5 приложения к </w:t>
      </w:r>
      <w:r w:rsidR="00FF280D">
        <w:t>решению в</w:t>
      </w:r>
      <w:r>
        <w:t xml:space="preserve"> следующей редакции</w:t>
      </w:r>
      <w:r w:rsidR="00360256">
        <w:t>:</w:t>
      </w:r>
    </w:p>
    <w:p w:rsidR="00360256" w:rsidRDefault="00360256">
      <w:pPr>
        <w:tabs>
          <w:tab w:val="left" w:pos="540"/>
        </w:tabs>
        <w:spacing w:line="360" w:lineRule="auto"/>
        <w:ind w:firstLine="709"/>
        <w:jc w:val="both"/>
      </w:pPr>
      <w:r>
        <w:t>«2.5. Присутствие граждан (физических лиц), в том числе представителей организаций (юридических лиц), общественных объединений государственных органов и органов местного самоуправления на заседани</w:t>
      </w:r>
      <w:r w:rsidR="003A6ACC">
        <w:t>ях</w:t>
      </w:r>
      <w:r>
        <w:t xml:space="preserve"> Думы Артемовского городского округа и коллегиальных органов органов местного самоуправления Артемовского городского округа.».</w:t>
      </w:r>
    </w:p>
    <w:p w:rsidR="00E76F1F" w:rsidRDefault="00360256">
      <w:pPr>
        <w:tabs>
          <w:tab w:val="left" w:pos="540"/>
        </w:tabs>
        <w:spacing w:line="360" w:lineRule="auto"/>
        <w:ind w:firstLine="709"/>
        <w:jc w:val="both"/>
      </w:pPr>
      <w:r>
        <w:t>1.5</w:t>
      </w:r>
      <w:r w:rsidR="00E76F1F">
        <w:t>. Дополнить раздел 2 приложения к решению пунктом 2.6 следующего содержания:</w:t>
      </w:r>
    </w:p>
    <w:p w:rsidR="00E76F1F" w:rsidRDefault="00E76F1F">
      <w:pPr>
        <w:tabs>
          <w:tab w:val="left" w:pos="540"/>
        </w:tabs>
        <w:spacing w:line="360" w:lineRule="auto"/>
        <w:ind w:firstLine="709"/>
        <w:jc w:val="both"/>
      </w:pPr>
      <w:r>
        <w:t xml:space="preserve">«2.6. Ознакомление пользователей информацией </w:t>
      </w:r>
      <w:r w:rsidR="00CC1E13">
        <w:t>с информацией о деятельности органов местного самоуправления Артемовского городского округа через библиотечные и архивные фонды.»</w:t>
      </w:r>
      <w:r w:rsidR="003A6ACC">
        <w:t>.</w:t>
      </w:r>
    </w:p>
    <w:p w:rsidR="00360256" w:rsidRDefault="00360256">
      <w:pPr>
        <w:tabs>
          <w:tab w:val="left" w:pos="540"/>
        </w:tabs>
        <w:spacing w:line="360" w:lineRule="auto"/>
        <w:ind w:firstLine="709"/>
        <w:jc w:val="both"/>
      </w:pPr>
      <w:r>
        <w:t xml:space="preserve">1.6. </w:t>
      </w:r>
      <w:r w:rsidR="00FF280D">
        <w:t>Изложить п</w:t>
      </w:r>
      <w:r>
        <w:t>ункт 3.3 приложения к решению в следующей редакции:</w:t>
      </w:r>
    </w:p>
    <w:p w:rsidR="00360256" w:rsidRDefault="00360256">
      <w:pPr>
        <w:tabs>
          <w:tab w:val="left" w:pos="540"/>
        </w:tabs>
        <w:spacing w:line="360" w:lineRule="auto"/>
        <w:ind w:firstLine="709"/>
        <w:jc w:val="both"/>
      </w:pPr>
      <w:r>
        <w:t>«3.3. Организация доступа к информации о деятельности контрольно-счетной палаты Артемовского городского округа осуществляется должностными лицами контрольно-счетной палаты Артемовского городского округа.».</w:t>
      </w:r>
    </w:p>
    <w:p w:rsidR="00360256" w:rsidRDefault="00360256">
      <w:pPr>
        <w:tabs>
          <w:tab w:val="left" w:pos="540"/>
        </w:tabs>
        <w:spacing w:line="360" w:lineRule="auto"/>
        <w:ind w:firstLine="709"/>
        <w:jc w:val="both"/>
      </w:pPr>
      <w:r>
        <w:t xml:space="preserve">1.7. </w:t>
      </w:r>
      <w:r w:rsidR="00FF280D">
        <w:t>Изложить п</w:t>
      </w:r>
      <w:r>
        <w:t>ервое предложение второго абзаца пункта 3.6 приложения к решению в следующей редакции:</w:t>
      </w:r>
    </w:p>
    <w:p w:rsidR="00360256" w:rsidRDefault="00360256">
      <w:pPr>
        <w:tabs>
          <w:tab w:val="left" w:pos="540"/>
        </w:tabs>
        <w:spacing w:line="360" w:lineRule="auto"/>
        <w:ind w:firstLine="709"/>
        <w:jc w:val="both"/>
      </w:pPr>
      <w:r>
        <w:t xml:space="preserve">«Орган местного самоуправления Артемовского городского округа вправе не предоставлять информацию о своей деятельности по запросу, если эта информация опубликована в средстве массовой </w:t>
      </w:r>
      <w:r w:rsidR="00D84F62">
        <w:t>информации</w:t>
      </w:r>
      <w:r>
        <w:t xml:space="preserve"> или размещена на официальном сайте Артемовского городского округа или </w:t>
      </w:r>
      <w:r w:rsidR="00D84F62">
        <w:t>официальных сайтах органов местного самоуправления Артемовского городского округа в сети Интернет.»</w:t>
      </w:r>
      <w:r w:rsidR="003A6ACC">
        <w:t>.</w:t>
      </w:r>
    </w:p>
    <w:p w:rsidR="00D84F62" w:rsidRDefault="00D84F62">
      <w:pPr>
        <w:tabs>
          <w:tab w:val="left" w:pos="540"/>
        </w:tabs>
        <w:spacing w:line="360" w:lineRule="auto"/>
        <w:ind w:firstLine="709"/>
        <w:jc w:val="both"/>
      </w:pPr>
      <w:r>
        <w:t xml:space="preserve">1.8. </w:t>
      </w:r>
      <w:r w:rsidR="00FF280D">
        <w:t>Изложить п</w:t>
      </w:r>
      <w:r>
        <w:t>ункт 4.2 приложения к решению в следующей редакции:</w:t>
      </w:r>
    </w:p>
    <w:p w:rsidR="008E4577" w:rsidRDefault="00D84F62">
      <w:pPr>
        <w:tabs>
          <w:tab w:val="left" w:pos="540"/>
        </w:tabs>
        <w:spacing w:line="360" w:lineRule="auto"/>
        <w:ind w:firstLine="709"/>
        <w:jc w:val="both"/>
      </w:pPr>
      <w:r>
        <w:t xml:space="preserve">«4.2. Информация о деятельности органов местного самоуправления Артемовского городского округа в зависимости от сферы деятельности органов местного самоуправления </w:t>
      </w:r>
      <w:r w:rsidR="009E2BA7">
        <w:t>Артемовского городского округа размещается указанными органами на официальном сайте Артемовского городского округа или официальных сайтах органов местного самоуправления Артемовского городского округа в сети Интернет.</w:t>
      </w:r>
    </w:p>
    <w:p w:rsidR="00D84F62" w:rsidRDefault="008E4577">
      <w:pPr>
        <w:tabs>
          <w:tab w:val="left" w:pos="540"/>
        </w:tabs>
        <w:spacing w:line="360" w:lineRule="auto"/>
        <w:ind w:firstLine="709"/>
        <w:jc w:val="both"/>
      </w:pPr>
      <w:r>
        <w:t>Состав информации, перечень информации и порядок ее размещения устанавливается Федеральным законом от 09.02.2009 № 8-ФЗ «Об обеспечении доступа к информации о деятельности государственных органов и органов местного самоуправления, решением Думы Артемовского городского округа от 28.01.2010 № 302 «</w:t>
      </w:r>
      <w:r w:rsidR="00DC172D">
        <w:t xml:space="preserve">Об официальных сайтах </w:t>
      </w:r>
      <w:r w:rsidR="00DC172D">
        <w:lastRenderedPageBreak/>
        <w:t>Артемовского городского округа». Обеспечение условий доступности официальных сайтов Артемовского городского округа для инвалидов по зрению осуществляется в порядке, установленном уполномоченным Правительством Российской Федерации федеральным органом исполнительной власти</w:t>
      </w:r>
      <w:r w:rsidR="009E2BA7">
        <w:t>»</w:t>
      </w:r>
      <w:r w:rsidR="003A6ACC">
        <w:t>.</w:t>
      </w:r>
    </w:p>
    <w:p w:rsidR="009E2BA7" w:rsidRDefault="009E2BA7" w:rsidP="003164AB">
      <w:pPr>
        <w:widowControl w:val="0"/>
        <w:tabs>
          <w:tab w:val="left" w:pos="540"/>
        </w:tabs>
        <w:spacing w:line="360" w:lineRule="auto"/>
        <w:ind w:firstLine="709"/>
        <w:jc w:val="both"/>
      </w:pPr>
      <w:r>
        <w:t>1.</w:t>
      </w:r>
      <w:r w:rsidR="00DC172D">
        <w:t>9</w:t>
      </w:r>
      <w:r>
        <w:t xml:space="preserve">. </w:t>
      </w:r>
      <w:r w:rsidR="00DC172D">
        <w:t xml:space="preserve">Изложить </w:t>
      </w:r>
      <w:r>
        <w:t>абзац</w:t>
      </w:r>
      <w:r w:rsidR="00DC172D">
        <w:t xml:space="preserve"> второй</w:t>
      </w:r>
      <w:r>
        <w:t xml:space="preserve"> </w:t>
      </w:r>
      <w:r w:rsidR="003A6ACC">
        <w:t>п</w:t>
      </w:r>
      <w:r>
        <w:t>ункта 4.3 приложения к решению изложить в следующей редакции:</w:t>
      </w:r>
    </w:p>
    <w:p w:rsidR="003164AB" w:rsidRDefault="009E2BA7" w:rsidP="003164AB">
      <w:pPr>
        <w:widowControl w:val="0"/>
        <w:tabs>
          <w:tab w:val="left" w:pos="540"/>
        </w:tabs>
        <w:spacing w:line="360" w:lineRule="auto"/>
        <w:ind w:firstLine="709"/>
        <w:jc w:val="both"/>
      </w:pPr>
      <w:r>
        <w:t xml:space="preserve">«Присутствие </w:t>
      </w:r>
      <w:r w:rsidR="003A6ACC">
        <w:t xml:space="preserve">указанных лиц </w:t>
      </w:r>
      <w:r>
        <w:t>на заседани</w:t>
      </w:r>
      <w:r w:rsidR="003A6ACC">
        <w:t>и</w:t>
      </w:r>
      <w:r>
        <w:t xml:space="preserve"> коллегиальных органов органов местного самоуправления Артемовского городского округа осуществляется в порядке, установленном муниципальными правовыми актами органов местного самоуправления Артемовского городского округа и (или) </w:t>
      </w:r>
      <w:r w:rsidR="003164AB">
        <w:t xml:space="preserve">руководителей </w:t>
      </w:r>
      <w:r>
        <w:t>органов</w:t>
      </w:r>
      <w:r w:rsidR="003164AB">
        <w:t xml:space="preserve"> администрации Артемовского городского округа, с учетом требований законодательства Российской Федерации.»</w:t>
      </w:r>
      <w:r w:rsidR="003A6ACC">
        <w:t>.</w:t>
      </w:r>
    </w:p>
    <w:p w:rsidR="009E2BA7" w:rsidRDefault="00DC172D">
      <w:pPr>
        <w:tabs>
          <w:tab w:val="left" w:pos="540"/>
        </w:tabs>
        <w:spacing w:line="360" w:lineRule="auto"/>
        <w:ind w:firstLine="709"/>
        <w:jc w:val="both"/>
      </w:pPr>
      <w:r>
        <w:t>1.10</w:t>
      </w:r>
      <w:r w:rsidR="003164AB">
        <w:t>.</w:t>
      </w:r>
      <w:r>
        <w:t xml:space="preserve"> Исключить п</w:t>
      </w:r>
      <w:r w:rsidR="003164AB">
        <w:t>ункт</w:t>
      </w:r>
      <w:r>
        <w:t>ы 5.2, 5.3 приложения к решению</w:t>
      </w:r>
      <w:bookmarkStart w:id="0" w:name="_GoBack"/>
      <w:bookmarkEnd w:id="0"/>
      <w:r w:rsidR="003164AB">
        <w:t>.</w:t>
      </w:r>
      <w:r w:rsidR="009E2BA7">
        <w:t xml:space="preserve">  </w:t>
      </w:r>
    </w:p>
    <w:p w:rsidR="007D7813" w:rsidRDefault="007D7813" w:rsidP="007D7813">
      <w:pPr>
        <w:widowControl w:val="0"/>
        <w:spacing w:line="360" w:lineRule="auto"/>
        <w:ind w:right="-142" w:firstLine="709"/>
        <w:jc w:val="both"/>
      </w:pPr>
      <w:r>
        <w:t>2</w:t>
      </w:r>
      <w:r w:rsidRPr="006040EF">
        <w:t>. Настоящее решение вступает в силу со дня его опубликования в газете «Выбор».</w:t>
      </w:r>
    </w:p>
    <w:p w:rsidR="007D7813" w:rsidRPr="006040EF" w:rsidRDefault="007D7813" w:rsidP="007D7813">
      <w:pPr>
        <w:widowControl w:val="0"/>
        <w:spacing w:line="360" w:lineRule="auto"/>
        <w:ind w:firstLine="709"/>
        <w:jc w:val="both"/>
      </w:pPr>
      <w:r>
        <w:t xml:space="preserve">3. </w:t>
      </w:r>
      <w:r w:rsidRPr="006040EF">
        <w:t xml:space="preserve">Контроль за исполнением настоящего решения возложить на </w:t>
      </w:r>
      <w:r>
        <w:t>постоян</w:t>
      </w:r>
      <w:r w:rsidRPr="006040EF">
        <w:t xml:space="preserve">ную комиссию Думы Артемовского городского округа по вопросам </w:t>
      </w:r>
      <w:r>
        <w:t>законности и защиты прав граждан</w:t>
      </w:r>
      <w:r w:rsidRPr="006040EF">
        <w:t xml:space="preserve"> (</w:t>
      </w:r>
      <w:r>
        <w:t>Наврось В.И.</w:t>
      </w:r>
      <w:r w:rsidRPr="006040EF">
        <w:t>).</w:t>
      </w:r>
    </w:p>
    <w:p w:rsidR="007D7813" w:rsidRDefault="007D7813" w:rsidP="007D7813">
      <w:pPr>
        <w:widowControl w:val="0"/>
        <w:ind w:right="-143"/>
      </w:pPr>
    </w:p>
    <w:p w:rsidR="00376853" w:rsidRDefault="00376853">
      <w:pPr>
        <w:rPr>
          <w:color w:val="000000"/>
        </w:rPr>
      </w:pPr>
    </w:p>
    <w:p w:rsidR="007D7813" w:rsidRDefault="007D7813">
      <w:pPr>
        <w:tabs>
          <w:tab w:val="left" w:pos="540"/>
        </w:tabs>
        <w:rPr>
          <w:color w:val="000000"/>
        </w:rPr>
      </w:pPr>
    </w:p>
    <w:p w:rsidR="00376853" w:rsidRDefault="007D7813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Глава </w:t>
      </w:r>
      <w:r w:rsidR="00944D9F">
        <w:rPr>
          <w:color w:val="000000"/>
        </w:rPr>
        <w:t xml:space="preserve">Артемовского городского округа </w:t>
      </w:r>
      <w:r w:rsidR="00944D9F">
        <w:rPr>
          <w:color w:val="000000"/>
        </w:rPr>
        <w:tab/>
        <w:t xml:space="preserve">                         </w:t>
      </w:r>
      <w:r>
        <w:rPr>
          <w:color w:val="000000"/>
        </w:rPr>
        <w:t xml:space="preserve">         </w:t>
      </w:r>
      <w:r w:rsidR="00944D9F">
        <w:rPr>
          <w:color w:val="000000"/>
        </w:rPr>
        <w:t xml:space="preserve">                 </w:t>
      </w:r>
      <w:r>
        <w:rPr>
          <w:color w:val="000000"/>
        </w:rPr>
        <w:t xml:space="preserve">                    В.В. </w:t>
      </w:r>
      <w:proofErr w:type="spellStart"/>
      <w:r>
        <w:rPr>
          <w:color w:val="000000"/>
        </w:rPr>
        <w:t>Квон</w:t>
      </w:r>
      <w:proofErr w:type="spellEnd"/>
    </w:p>
    <w:sectPr w:rsidR="00376853" w:rsidSect="003164AB">
      <w:headerReference w:type="default" r:id="rId7"/>
      <w:pgSz w:w="11906" w:h="16838"/>
      <w:pgMar w:top="993" w:right="566" w:bottom="993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C1" w:rsidRDefault="00FB5CC1">
      <w:r>
        <w:separator/>
      </w:r>
    </w:p>
  </w:endnote>
  <w:endnote w:type="continuationSeparator" w:id="0">
    <w:p w:rsidR="00FB5CC1" w:rsidRDefault="00FB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C1" w:rsidRDefault="00FB5CC1">
      <w:r>
        <w:separator/>
      </w:r>
    </w:p>
  </w:footnote>
  <w:footnote w:type="continuationSeparator" w:id="0">
    <w:p w:rsidR="00FB5CC1" w:rsidRDefault="00FB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72D">
      <w:rPr>
        <w:noProof/>
      </w:rPr>
      <w:t>3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C2A9D"/>
    <w:rsid w:val="000D39E1"/>
    <w:rsid w:val="0018725C"/>
    <w:rsid w:val="001C23B2"/>
    <w:rsid w:val="00231753"/>
    <w:rsid w:val="00276C9B"/>
    <w:rsid w:val="002A0D75"/>
    <w:rsid w:val="002A3FAA"/>
    <w:rsid w:val="002C73D3"/>
    <w:rsid w:val="003164AB"/>
    <w:rsid w:val="00330667"/>
    <w:rsid w:val="00360256"/>
    <w:rsid w:val="00376853"/>
    <w:rsid w:val="003A6ACC"/>
    <w:rsid w:val="00426600"/>
    <w:rsid w:val="004454F3"/>
    <w:rsid w:val="004A2F88"/>
    <w:rsid w:val="00542A4E"/>
    <w:rsid w:val="005D6F8F"/>
    <w:rsid w:val="005E3A92"/>
    <w:rsid w:val="006814B3"/>
    <w:rsid w:val="006B4584"/>
    <w:rsid w:val="00767BB5"/>
    <w:rsid w:val="007D7813"/>
    <w:rsid w:val="00830C45"/>
    <w:rsid w:val="008A572A"/>
    <w:rsid w:val="008C49F9"/>
    <w:rsid w:val="008E4577"/>
    <w:rsid w:val="00944D9F"/>
    <w:rsid w:val="009806EA"/>
    <w:rsid w:val="009C25B3"/>
    <w:rsid w:val="009E2BA7"/>
    <w:rsid w:val="00A06C23"/>
    <w:rsid w:val="00AC5851"/>
    <w:rsid w:val="00B51563"/>
    <w:rsid w:val="00B63492"/>
    <w:rsid w:val="00B738B6"/>
    <w:rsid w:val="00C84690"/>
    <w:rsid w:val="00CC1E13"/>
    <w:rsid w:val="00D84F62"/>
    <w:rsid w:val="00DC172D"/>
    <w:rsid w:val="00DC6C20"/>
    <w:rsid w:val="00E76F1F"/>
    <w:rsid w:val="00F20F04"/>
    <w:rsid w:val="00F771AF"/>
    <w:rsid w:val="00FB5CC1"/>
    <w:rsid w:val="00FF00B4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30</cp:revision>
  <cp:lastPrinted>2025-12-19T02:30:00Z</cp:lastPrinted>
  <dcterms:created xsi:type="dcterms:W3CDTF">2016-12-18T22:47:00Z</dcterms:created>
  <dcterms:modified xsi:type="dcterms:W3CDTF">2025-12-22T00:41:00Z</dcterms:modified>
  <cp:version>917504</cp:version>
</cp:coreProperties>
</file>